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5DE" w:rsidRDefault="00023CB1" w:rsidP="00023CB1">
      <w:pPr>
        <w:spacing w:after="240"/>
        <w:rPr>
          <w:color w:val="000000"/>
          <w:sz w:val="26"/>
          <w:szCs w:val="26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5933440" cy="8321040"/>
            <wp:effectExtent l="0" t="0" r="0" b="0"/>
            <wp:docPr id="1" name="Рисунок 1" descr="Z:\ОТДЕЛ ПРОЕКТОВ\3.Дурнева Т\Постановления\39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ПРОЕКТОВ\3.Дурнева Т\Постановления\397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27E" w:rsidRPr="00F8427C">
        <w:rPr>
          <w:b/>
          <w:sz w:val="32"/>
          <w:szCs w:val="32"/>
          <w:u w:val="single"/>
        </w:rPr>
        <w:br/>
      </w:r>
      <w:r w:rsidR="00D1527E" w:rsidRPr="00F8427C">
        <w:rPr>
          <w:b/>
          <w:sz w:val="32"/>
          <w:szCs w:val="32"/>
          <w:u w:val="single"/>
        </w:rPr>
        <w:br/>
      </w:r>
      <w:r w:rsidR="00D1527E" w:rsidRPr="00F8427C">
        <w:rPr>
          <w:b/>
          <w:sz w:val="32"/>
          <w:szCs w:val="32"/>
          <w:u w:val="single"/>
        </w:rPr>
        <w:lastRenderedPageBreak/>
        <w:br/>
      </w:r>
      <w:r>
        <w:rPr>
          <w:noProof/>
          <w:color w:val="000000"/>
          <w:sz w:val="26"/>
          <w:szCs w:val="26"/>
        </w:rPr>
        <w:drawing>
          <wp:inline distT="0" distB="0" distL="0" distR="0">
            <wp:extent cx="5933440" cy="8148320"/>
            <wp:effectExtent l="0" t="0" r="0" b="0"/>
            <wp:docPr id="2" name="Рисунок 2" descr="Z:\ОТДЕЛ ПРОЕКТОВ\3.Дурнева Т\Постановления\39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ПРОЕКТОВ\3.Дурнева Т\Постановления\397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F" w:rsidRDefault="00E36E1F" w:rsidP="00D1527E">
      <w:pPr>
        <w:pStyle w:val="a3"/>
        <w:spacing w:before="0" w:beforeAutospacing="0" w:after="0" w:afterAutospacing="0"/>
        <w:ind w:left="5115"/>
        <w:jc w:val="center"/>
        <w:rPr>
          <w:color w:val="000000"/>
          <w:sz w:val="26"/>
          <w:szCs w:val="26"/>
        </w:rPr>
      </w:pPr>
    </w:p>
    <w:p w:rsidR="00023CB1" w:rsidRDefault="00023CB1" w:rsidP="00D1527E">
      <w:pPr>
        <w:pStyle w:val="a3"/>
        <w:spacing w:before="0" w:beforeAutospacing="0" w:after="0" w:afterAutospacing="0"/>
        <w:ind w:left="5115"/>
        <w:jc w:val="center"/>
        <w:rPr>
          <w:color w:val="000000"/>
          <w:sz w:val="26"/>
          <w:szCs w:val="26"/>
        </w:rPr>
      </w:pPr>
    </w:p>
    <w:p w:rsidR="00023CB1" w:rsidRDefault="00023CB1" w:rsidP="00D1527E">
      <w:pPr>
        <w:pStyle w:val="a3"/>
        <w:spacing w:before="0" w:beforeAutospacing="0" w:after="0" w:afterAutospacing="0"/>
        <w:ind w:left="5115"/>
        <w:jc w:val="center"/>
        <w:rPr>
          <w:color w:val="000000"/>
          <w:sz w:val="26"/>
          <w:szCs w:val="26"/>
        </w:rPr>
      </w:pPr>
    </w:p>
    <w:p w:rsidR="00D1527E" w:rsidRDefault="00D1527E" w:rsidP="00D1527E">
      <w:pPr>
        <w:pStyle w:val="a3"/>
        <w:spacing w:before="0" w:beforeAutospacing="0" w:after="0" w:afterAutospacing="0"/>
        <w:ind w:left="5115"/>
        <w:jc w:val="center"/>
      </w:pPr>
      <w:r>
        <w:rPr>
          <w:color w:val="000000"/>
          <w:sz w:val="26"/>
          <w:szCs w:val="26"/>
        </w:rPr>
        <w:lastRenderedPageBreak/>
        <w:t xml:space="preserve">Утверждён </w:t>
      </w:r>
    </w:p>
    <w:p w:rsidR="00D1527E" w:rsidRDefault="005455A2" w:rsidP="00D1527E">
      <w:pPr>
        <w:pStyle w:val="a3"/>
        <w:spacing w:before="0" w:beforeAutospacing="0" w:after="0" w:afterAutospacing="0"/>
        <w:ind w:left="5115"/>
        <w:jc w:val="center"/>
      </w:pPr>
      <w:r>
        <w:rPr>
          <w:color w:val="000000"/>
          <w:sz w:val="26"/>
          <w:szCs w:val="26"/>
        </w:rPr>
        <w:t xml:space="preserve">постановлением </w:t>
      </w:r>
      <w:r w:rsidR="00D1527E">
        <w:rPr>
          <w:color w:val="000000"/>
          <w:sz w:val="26"/>
          <w:szCs w:val="26"/>
        </w:rPr>
        <w:t xml:space="preserve">администрации Старооскольского городского </w:t>
      </w:r>
      <w:r>
        <w:rPr>
          <w:color w:val="000000"/>
          <w:sz w:val="26"/>
          <w:szCs w:val="26"/>
        </w:rPr>
        <w:t>округа</w:t>
      </w:r>
      <w:r>
        <w:rPr>
          <w:color w:val="000000"/>
          <w:sz w:val="26"/>
          <w:szCs w:val="26"/>
        </w:rPr>
        <w:br/>
        <w:t>от «</w:t>
      </w:r>
      <w:r w:rsidR="00023CB1">
        <w:rPr>
          <w:color w:val="000000"/>
          <w:sz w:val="26"/>
          <w:szCs w:val="26"/>
        </w:rPr>
        <w:t>29</w:t>
      </w:r>
      <w:r>
        <w:rPr>
          <w:color w:val="000000"/>
          <w:sz w:val="26"/>
          <w:szCs w:val="26"/>
        </w:rPr>
        <w:t>»</w:t>
      </w:r>
      <w:r w:rsidR="008F7F94">
        <w:rPr>
          <w:color w:val="000000"/>
          <w:sz w:val="26"/>
          <w:szCs w:val="26"/>
        </w:rPr>
        <w:t xml:space="preserve"> </w:t>
      </w:r>
      <w:r w:rsidR="00023CB1">
        <w:rPr>
          <w:color w:val="000000"/>
          <w:sz w:val="26"/>
          <w:szCs w:val="26"/>
        </w:rPr>
        <w:t>10.2015</w:t>
      </w:r>
      <w:r w:rsidR="008F7F94">
        <w:rPr>
          <w:color w:val="000000"/>
          <w:sz w:val="26"/>
          <w:szCs w:val="26"/>
        </w:rPr>
        <w:t xml:space="preserve"> </w:t>
      </w:r>
      <w:r w:rsidR="00D1527E">
        <w:rPr>
          <w:color w:val="000000"/>
          <w:sz w:val="26"/>
          <w:szCs w:val="26"/>
        </w:rPr>
        <w:t xml:space="preserve">года № </w:t>
      </w:r>
      <w:r w:rsidR="00023CB1">
        <w:rPr>
          <w:color w:val="000000"/>
          <w:sz w:val="26"/>
          <w:szCs w:val="26"/>
        </w:rPr>
        <w:t>3976</w:t>
      </w:r>
    </w:p>
    <w:p w:rsidR="00D1527E" w:rsidRDefault="00D1527E" w:rsidP="00D1527E">
      <w:pPr>
        <w:spacing w:after="240"/>
      </w:pPr>
    </w:p>
    <w:p w:rsidR="006E505C" w:rsidRDefault="006E505C" w:rsidP="005D2629"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Порядок </w:t>
      </w:r>
    </w:p>
    <w:p w:rsidR="005455A2" w:rsidRDefault="006E505C" w:rsidP="005D2629"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определения размера ежеквартальной премии муниципальным служащим органов администрации городского округа</w:t>
      </w:r>
      <w:r w:rsidR="00A21059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не обладающих статусом юридического лица, за выполнение особо важны</w:t>
      </w:r>
      <w:r w:rsidR="00CB1970">
        <w:rPr>
          <w:color w:val="000000"/>
          <w:sz w:val="26"/>
          <w:szCs w:val="26"/>
        </w:rPr>
        <w:t>х и сложных заданий категории «п</w:t>
      </w:r>
      <w:r>
        <w:rPr>
          <w:color w:val="000000"/>
          <w:sz w:val="26"/>
          <w:szCs w:val="26"/>
        </w:rPr>
        <w:t>роекты»</w:t>
      </w:r>
    </w:p>
    <w:p w:rsidR="00FC67E5" w:rsidRDefault="00FC67E5" w:rsidP="005D2629">
      <w:pPr>
        <w:jc w:val="center"/>
      </w:pPr>
    </w:p>
    <w:p w:rsidR="00D1527E" w:rsidRDefault="00D1527E" w:rsidP="00D1527E">
      <w:pPr>
        <w:pStyle w:val="a3"/>
        <w:spacing w:before="0" w:beforeAutospacing="0" w:after="0" w:afterAutospacing="0"/>
        <w:jc w:val="center"/>
      </w:pPr>
      <w:r>
        <w:rPr>
          <w:color w:val="000000"/>
          <w:sz w:val="26"/>
          <w:szCs w:val="26"/>
        </w:rPr>
        <w:t>1. Общие положения</w:t>
      </w:r>
    </w:p>
    <w:p w:rsidR="00D1527E" w:rsidRDefault="00D1527E" w:rsidP="00D1527E"/>
    <w:p w:rsidR="00FC67E5" w:rsidRDefault="00D1527E" w:rsidP="00D1527E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1.1. </w:t>
      </w:r>
      <w:r w:rsidR="00230CE0">
        <w:rPr>
          <w:color w:val="000000"/>
          <w:sz w:val="26"/>
          <w:szCs w:val="26"/>
        </w:rPr>
        <w:t>Настоящий Порядок устанавливает</w:t>
      </w:r>
      <w:r w:rsidR="00FC67E5">
        <w:rPr>
          <w:color w:val="000000"/>
          <w:sz w:val="26"/>
          <w:szCs w:val="26"/>
        </w:rPr>
        <w:t xml:space="preserve"> правила </w:t>
      </w:r>
      <w:r w:rsidR="00CB1970">
        <w:rPr>
          <w:color w:val="000000"/>
          <w:sz w:val="26"/>
          <w:szCs w:val="26"/>
        </w:rPr>
        <w:t xml:space="preserve">определения размера ежеквартальной премии муниципальным служащим органов администрации городского округа, не обладающих статусом юридического лица, за выполнение особо важных и сложных заданий категории «проекты» </w:t>
      </w:r>
      <w:r w:rsidR="00230CE0">
        <w:rPr>
          <w:color w:val="000000"/>
          <w:sz w:val="26"/>
          <w:szCs w:val="26"/>
        </w:rPr>
        <w:t>(далее – ежеквартальная премия</w:t>
      </w:r>
      <w:r w:rsidR="00FC67E5">
        <w:rPr>
          <w:color w:val="000000"/>
          <w:sz w:val="26"/>
          <w:szCs w:val="26"/>
        </w:rPr>
        <w:t>)</w:t>
      </w:r>
      <w:r w:rsidR="00CB1970">
        <w:rPr>
          <w:color w:val="000000"/>
          <w:sz w:val="26"/>
          <w:szCs w:val="26"/>
        </w:rPr>
        <w:t xml:space="preserve">, </w:t>
      </w:r>
      <w:r w:rsidR="00E7365F">
        <w:rPr>
          <w:color w:val="000000"/>
          <w:sz w:val="26"/>
          <w:szCs w:val="26"/>
        </w:rPr>
        <w:t>участвующих в разработке</w:t>
      </w:r>
      <w:r w:rsidR="00CB1970">
        <w:rPr>
          <w:color w:val="000000"/>
          <w:sz w:val="26"/>
          <w:szCs w:val="26"/>
        </w:rPr>
        <w:t xml:space="preserve"> и реализаци</w:t>
      </w:r>
      <w:r w:rsidR="00E7365F">
        <w:rPr>
          <w:color w:val="000000"/>
          <w:sz w:val="26"/>
          <w:szCs w:val="26"/>
        </w:rPr>
        <w:t>и</w:t>
      </w:r>
      <w:r w:rsidR="00CB1970">
        <w:rPr>
          <w:color w:val="000000"/>
          <w:sz w:val="26"/>
          <w:szCs w:val="26"/>
        </w:rPr>
        <w:t xml:space="preserve"> проектов</w:t>
      </w:r>
      <w:r w:rsidR="00230CE0">
        <w:rPr>
          <w:color w:val="000000"/>
          <w:sz w:val="26"/>
          <w:szCs w:val="26"/>
        </w:rPr>
        <w:t xml:space="preserve"> (далее - участники проектов)</w:t>
      </w:r>
      <w:r w:rsidR="00FC67E5">
        <w:rPr>
          <w:color w:val="000000"/>
          <w:sz w:val="26"/>
          <w:szCs w:val="26"/>
        </w:rPr>
        <w:t>.</w:t>
      </w:r>
    </w:p>
    <w:p w:rsidR="00D1527E" w:rsidRPr="00026BB3" w:rsidRDefault="00D1527E" w:rsidP="00D1527E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r w:rsidRPr="00026BB3">
        <w:rPr>
          <w:color w:val="000000"/>
          <w:sz w:val="26"/>
          <w:szCs w:val="26"/>
        </w:rPr>
        <w:t xml:space="preserve">1.2. </w:t>
      </w:r>
      <w:r w:rsidR="00026BB3" w:rsidRPr="00026BB3">
        <w:rPr>
          <w:color w:val="000000"/>
          <w:sz w:val="26"/>
          <w:szCs w:val="26"/>
        </w:rPr>
        <w:t xml:space="preserve">Ежеквартальная премия участникам проектов вводится в целях усиления материальной заинтересованности </w:t>
      </w:r>
      <w:r w:rsidR="00DA1EDC" w:rsidRPr="00026BB3">
        <w:rPr>
          <w:color w:val="000000"/>
          <w:sz w:val="26"/>
          <w:szCs w:val="26"/>
        </w:rPr>
        <w:t>в открытии новых проектов и их успешном завершении</w:t>
      </w:r>
      <w:r w:rsidRPr="00026BB3">
        <w:rPr>
          <w:color w:val="000000"/>
          <w:sz w:val="26"/>
          <w:szCs w:val="26"/>
        </w:rPr>
        <w:t>.</w:t>
      </w:r>
    </w:p>
    <w:p w:rsidR="00A92B86" w:rsidRPr="00026BB3" w:rsidRDefault="00D1527E" w:rsidP="00D1527E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r w:rsidRPr="00026BB3">
        <w:rPr>
          <w:color w:val="000000"/>
          <w:sz w:val="26"/>
          <w:szCs w:val="26"/>
        </w:rPr>
        <w:t xml:space="preserve">1.3. </w:t>
      </w:r>
      <w:r w:rsidR="004925CF">
        <w:rPr>
          <w:color w:val="000000"/>
          <w:sz w:val="26"/>
          <w:szCs w:val="26"/>
        </w:rPr>
        <w:t>Е</w:t>
      </w:r>
      <w:r w:rsidR="002F763B">
        <w:rPr>
          <w:color w:val="000000"/>
          <w:sz w:val="26"/>
          <w:szCs w:val="26"/>
        </w:rPr>
        <w:t>жеквартальн</w:t>
      </w:r>
      <w:r w:rsidR="004925CF">
        <w:rPr>
          <w:color w:val="000000"/>
          <w:sz w:val="26"/>
          <w:szCs w:val="26"/>
        </w:rPr>
        <w:t>ая премия</w:t>
      </w:r>
      <w:r w:rsidR="002F763B">
        <w:rPr>
          <w:color w:val="000000"/>
          <w:sz w:val="26"/>
          <w:szCs w:val="26"/>
        </w:rPr>
        <w:t xml:space="preserve"> уч</w:t>
      </w:r>
      <w:r w:rsidR="004925CF">
        <w:rPr>
          <w:color w:val="000000"/>
          <w:sz w:val="26"/>
          <w:szCs w:val="26"/>
        </w:rPr>
        <w:t>астникам проектов определяется</w:t>
      </w:r>
      <w:r w:rsidR="002F763B">
        <w:rPr>
          <w:color w:val="000000"/>
          <w:sz w:val="26"/>
          <w:szCs w:val="26"/>
        </w:rPr>
        <w:t xml:space="preserve"> отдельно по каждому виду премирования</w:t>
      </w:r>
      <w:r w:rsidR="00A92B86" w:rsidRPr="00026BB3">
        <w:rPr>
          <w:color w:val="000000"/>
          <w:sz w:val="26"/>
          <w:szCs w:val="26"/>
        </w:rPr>
        <w:t>:</w:t>
      </w:r>
    </w:p>
    <w:p w:rsidR="00A92B86" w:rsidRDefault="00A92B86" w:rsidP="00D1527E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r w:rsidRPr="00026BB3">
        <w:rPr>
          <w:color w:val="000000"/>
          <w:sz w:val="26"/>
          <w:szCs w:val="26"/>
        </w:rPr>
        <w:t xml:space="preserve">1) </w:t>
      </w:r>
      <w:r w:rsidR="008844A2">
        <w:rPr>
          <w:color w:val="000000"/>
          <w:sz w:val="26"/>
          <w:szCs w:val="26"/>
        </w:rPr>
        <w:t>за инициацию (открытие) проекта</w:t>
      </w:r>
      <w:r w:rsidR="00E7365F">
        <w:rPr>
          <w:color w:val="000000"/>
          <w:sz w:val="26"/>
          <w:szCs w:val="26"/>
        </w:rPr>
        <w:t xml:space="preserve"> при условии перевода проекта в стадию реализации</w:t>
      </w:r>
      <w:r w:rsidRPr="00026BB3">
        <w:rPr>
          <w:color w:val="000000"/>
          <w:sz w:val="26"/>
          <w:szCs w:val="26"/>
        </w:rPr>
        <w:t>;</w:t>
      </w:r>
    </w:p>
    <w:p w:rsidR="00A92B86" w:rsidRPr="00EC72B3" w:rsidRDefault="00A92B86" w:rsidP="00D1527E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2) </w:t>
      </w:r>
      <w:r>
        <w:rPr>
          <w:sz w:val="26"/>
          <w:szCs w:val="26"/>
        </w:rPr>
        <w:t xml:space="preserve">по </w:t>
      </w:r>
      <w:r w:rsidRPr="00EC72B3">
        <w:rPr>
          <w:sz w:val="26"/>
          <w:szCs w:val="26"/>
        </w:rPr>
        <w:t>итогам своевременного или досрочного завершения в текущем (премируемом) квартале контрольных событий проекта, предусмотренных планом управления проектом;</w:t>
      </w:r>
    </w:p>
    <w:p w:rsidR="00A92B86" w:rsidRPr="00EC03DF" w:rsidRDefault="00A92B86" w:rsidP="00D1527E">
      <w:pPr>
        <w:pStyle w:val="a3"/>
        <w:spacing w:before="0" w:beforeAutospacing="0" w:after="0" w:afterAutospacing="0"/>
        <w:ind w:firstLine="855"/>
        <w:jc w:val="both"/>
        <w:rPr>
          <w:sz w:val="26"/>
          <w:szCs w:val="26"/>
        </w:rPr>
      </w:pPr>
      <w:r w:rsidRPr="00EC03DF">
        <w:rPr>
          <w:color w:val="000000"/>
          <w:sz w:val="26"/>
          <w:szCs w:val="26"/>
        </w:rPr>
        <w:t>3)</w:t>
      </w:r>
      <w:r w:rsidR="00D33313">
        <w:rPr>
          <w:color w:val="000000"/>
          <w:sz w:val="26"/>
          <w:szCs w:val="26"/>
        </w:rPr>
        <w:t xml:space="preserve"> </w:t>
      </w:r>
      <w:r w:rsidRPr="00EC03DF">
        <w:rPr>
          <w:sz w:val="26"/>
          <w:szCs w:val="26"/>
        </w:rPr>
        <w:t>по итогам успешной реализации проекта и достижении запланированных результатов проекта, предусмотренных паспортом проекта.</w:t>
      </w:r>
    </w:p>
    <w:p w:rsidR="00966239" w:rsidRDefault="00966239" w:rsidP="00F02B21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:rsidR="00836C5C" w:rsidRDefault="00836C5C" w:rsidP="00F02B21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EC03DF">
        <w:rPr>
          <w:color w:val="000000"/>
          <w:sz w:val="26"/>
          <w:szCs w:val="26"/>
        </w:rPr>
        <w:t xml:space="preserve">2. Премирование за </w:t>
      </w:r>
      <w:r w:rsidR="0028143D" w:rsidRPr="00EC03DF">
        <w:rPr>
          <w:color w:val="000000"/>
          <w:sz w:val="26"/>
          <w:szCs w:val="26"/>
        </w:rPr>
        <w:t>инициацию проекта</w:t>
      </w:r>
    </w:p>
    <w:p w:rsidR="00836C5C" w:rsidRDefault="00836C5C" w:rsidP="00F02B21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:rsidR="00836C5C" w:rsidRPr="00836C5C" w:rsidRDefault="00836C5C" w:rsidP="00836C5C">
      <w:pPr>
        <w:ind w:firstLine="851"/>
        <w:jc w:val="both"/>
        <w:rPr>
          <w:sz w:val="26"/>
          <w:szCs w:val="26"/>
        </w:rPr>
      </w:pPr>
      <w:bookmarkStart w:id="0" w:name="sub_1201"/>
      <w:r w:rsidRPr="00836C5C">
        <w:rPr>
          <w:sz w:val="26"/>
          <w:szCs w:val="26"/>
        </w:rPr>
        <w:t>2.1. Премированию за инициацию проекта подлежит инициатор проекта.</w:t>
      </w:r>
    </w:p>
    <w:bookmarkEnd w:id="0"/>
    <w:p w:rsidR="00836C5C" w:rsidRPr="00836C5C" w:rsidRDefault="00836C5C" w:rsidP="00E64A0C">
      <w:pPr>
        <w:ind w:firstLine="851"/>
        <w:jc w:val="both"/>
        <w:rPr>
          <w:sz w:val="26"/>
          <w:szCs w:val="26"/>
        </w:rPr>
      </w:pPr>
      <w:r w:rsidRPr="00836C5C">
        <w:rPr>
          <w:sz w:val="26"/>
          <w:szCs w:val="26"/>
        </w:rPr>
        <w:t xml:space="preserve">В случае если инициаторами проекта выступают несколько </w:t>
      </w:r>
      <w:r w:rsidR="00F167A6">
        <w:rPr>
          <w:sz w:val="26"/>
          <w:szCs w:val="26"/>
        </w:rPr>
        <w:t>муниципальных служащих</w:t>
      </w:r>
      <w:r w:rsidR="00E64A0C">
        <w:rPr>
          <w:sz w:val="26"/>
          <w:szCs w:val="26"/>
        </w:rPr>
        <w:t xml:space="preserve">, </w:t>
      </w:r>
      <w:r w:rsidRPr="00836C5C">
        <w:rPr>
          <w:sz w:val="26"/>
          <w:szCs w:val="26"/>
        </w:rPr>
        <w:t>размер премии распределяется пропорционально между ними.</w:t>
      </w:r>
    </w:p>
    <w:p w:rsidR="0028143D" w:rsidRDefault="00836C5C" w:rsidP="00836C5C">
      <w:pPr>
        <w:ind w:firstLine="851"/>
        <w:jc w:val="both"/>
        <w:rPr>
          <w:sz w:val="26"/>
          <w:szCs w:val="26"/>
        </w:rPr>
      </w:pPr>
      <w:bookmarkStart w:id="1" w:name="sub_1202"/>
      <w:r w:rsidRPr="00836C5C">
        <w:rPr>
          <w:sz w:val="26"/>
          <w:szCs w:val="26"/>
        </w:rPr>
        <w:t>2.2. Премирование за инициацию проекта осуществляется при условии перевода проекта в стадию реализации</w:t>
      </w:r>
      <w:r w:rsidR="0028143D">
        <w:rPr>
          <w:sz w:val="26"/>
          <w:szCs w:val="26"/>
        </w:rPr>
        <w:t>.</w:t>
      </w:r>
    </w:p>
    <w:p w:rsidR="00836C5C" w:rsidRDefault="0028143D" w:rsidP="00836C5C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D71376">
        <w:rPr>
          <w:sz w:val="26"/>
          <w:szCs w:val="26"/>
        </w:rPr>
        <w:t xml:space="preserve">орядок </w:t>
      </w:r>
      <w:r w:rsidRPr="00836C5C">
        <w:rPr>
          <w:sz w:val="26"/>
          <w:szCs w:val="26"/>
        </w:rPr>
        <w:t>перевода проекта в стадию реализации</w:t>
      </w:r>
      <w:r w:rsidR="00230CE0">
        <w:rPr>
          <w:sz w:val="26"/>
          <w:szCs w:val="26"/>
        </w:rPr>
        <w:t xml:space="preserve"> </w:t>
      </w:r>
      <w:r w:rsidR="004C5C36">
        <w:rPr>
          <w:sz w:val="26"/>
          <w:szCs w:val="26"/>
        </w:rPr>
        <w:t xml:space="preserve">определяется в соответствии </w:t>
      </w:r>
      <w:r w:rsidR="00D71376">
        <w:rPr>
          <w:sz w:val="26"/>
          <w:szCs w:val="26"/>
        </w:rPr>
        <w:t>с Положением</w:t>
      </w:r>
      <w:r w:rsidR="004C5C36">
        <w:rPr>
          <w:sz w:val="26"/>
          <w:szCs w:val="26"/>
        </w:rPr>
        <w:t xml:space="preserve"> об управлении проектами в Старооскольском городском округе, </w:t>
      </w:r>
      <w:r w:rsidR="00D71376">
        <w:rPr>
          <w:sz w:val="26"/>
          <w:szCs w:val="26"/>
        </w:rPr>
        <w:t>утвержденным</w:t>
      </w:r>
      <w:r w:rsidR="004C5C36">
        <w:rPr>
          <w:sz w:val="26"/>
          <w:szCs w:val="26"/>
        </w:rPr>
        <w:t xml:space="preserve"> постановлением главы администр</w:t>
      </w:r>
      <w:r w:rsidR="00F167A6">
        <w:rPr>
          <w:sz w:val="26"/>
          <w:szCs w:val="26"/>
        </w:rPr>
        <w:t xml:space="preserve">ации городского округа от 08 февраля </w:t>
      </w:r>
      <w:r w:rsidR="004C5C36">
        <w:rPr>
          <w:sz w:val="26"/>
          <w:szCs w:val="26"/>
        </w:rPr>
        <w:t xml:space="preserve">2012 </w:t>
      </w:r>
      <w:r w:rsidR="00F167A6">
        <w:rPr>
          <w:sz w:val="26"/>
          <w:szCs w:val="26"/>
        </w:rPr>
        <w:t xml:space="preserve">года </w:t>
      </w:r>
      <w:r w:rsidR="004C5C36">
        <w:rPr>
          <w:sz w:val="26"/>
          <w:szCs w:val="26"/>
        </w:rPr>
        <w:t>№ 218</w:t>
      </w:r>
      <w:r w:rsidR="00836C5C" w:rsidRPr="00836C5C">
        <w:rPr>
          <w:sz w:val="26"/>
          <w:szCs w:val="26"/>
        </w:rPr>
        <w:t>.</w:t>
      </w:r>
    </w:p>
    <w:p w:rsidR="00AF7203" w:rsidRDefault="00724D99" w:rsidP="00AF7203">
      <w:pPr>
        <w:ind w:firstLine="851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2.3. В целях </w:t>
      </w:r>
      <w:r w:rsidR="008F2070">
        <w:rPr>
          <w:sz w:val="26"/>
          <w:szCs w:val="26"/>
        </w:rPr>
        <w:t>принятия решения о премировании</w:t>
      </w:r>
      <w:r w:rsidR="00230CE0">
        <w:rPr>
          <w:sz w:val="26"/>
          <w:szCs w:val="26"/>
        </w:rPr>
        <w:t xml:space="preserve"> </w:t>
      </w:r>
      <w:r w:rsidR="00CD7FE5" w:rsidRPr="00836C5C">
        <w:rPr>
          <w:sz w:val="26"/>
          <w:szCs w:val="26"/>
        </w:rPr>
        <w:t>за инициацию пр</w:t>
      </w:r>
      <w:r w:rsidR="00230CE0">
        <w:rPr>
          <w:sz w:val="26"/>
          <w:szCs w:val="26"/>
        </w:rPr>
        <w:t xml:space="preserve">оекта </w:t>
      </w:r>
      <w:r>
        <w:rPr>
          <w:sz w:val="26"/>
          <w:szCs w:val="26"/>
        </w:rPr>
        <w:t>департамент по экономическому развитию администрации городского округа (далее - ответственный за проектное управление)</w:t>
      </w:r>
      <w:r w:rsidR="00230CE0">
        <w:rPr>
          <w:sz w:val="26"/>
          <w:szCs w:val="26"/>
        </w:rPr>
        <w:t xml:space="preserve"> </w:t>
      </w:r>
      <w:r w:rsidR="00CD7FE5" w:rsidRPr="00B96B61">
        <w:rPr>
          <w:color w:val="000000"/>
          <w:sz w:val="26"/>
          <w:szCs w:val="26"/>
        </w:rPr>
        <w:t xml:space="preserve">инициирует и организует  проведение заседаний </w:t>
      </w:r>
      <w:r w:rsidR="00AF7203">
        <w:rPr>
          <w:color w:val="000000"/>
          <w:sz w:val="26"/>
          <w:szCs w:val="26"/>
        </w:rPr>
        <w:t xml:space="preserve">экспертной комиссии по рассмотрению проектов в Старооскольском городском округе (далее – </w:t>
      </w:r>
      <w:r w:rsidR="00975DED">
        <w:rPr>
          <w:color w:val="000000"/>
          <w:sz w:val="26"/>
          <w:szCs w:val="26"/>
        </w:rPr>
        <w:t xml:space="preserve">экспертная </w:t>
      </w:r>
      <w:r w:rsidR="00AF7203">
        <w:rPr>
          <w:color w:val="000000"/>
          <w:sz w:val="26"/>
          <w:szCs w:val="26"/>
        </w:rPr>
        <w:t>комиссия).</w:t>
      </w:r>
    </w:p>
    <w:p w:rsidR="00CD7FE5" w:rsidRPr="00B96B61" w:rsidRDefault="00AF7203" w:rsidP="00AF7203">
      <w:pPr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2.4. Решение о премировании каждого инициатора проекта </w:t>
      </w:r>
      <w:r w:rsidR="00CD7FE5" w:rsidRPr="00B96B61">
        <w:rPr>
          <w:color w:val="000000"/>
          <w:sz w:val="26"/>
          <w:szCs w:val="26"/>
        </w:rPr>
        <w:t xml:space="preserve">подлежит рассмотрению и утверждению  на </w:t>
      </w:r>
      <w:r w:rsidR="00975DED">
        <w:rPr>
          <w:color w:val="000000"/>
          <w:sz w:val="26"/>
          <w:szCs w:val="26"/>
        </w:rPr>
        <w:t xml:space="preserve">экспертной </w:t>
      </w:r>
      <w:r w:rsidR="00CD7FE5" w:rsidRPr="00B96B61">
        <w:rPr>
          <w:color w:val="000000"/>
          <w:sz w:val="26"/>
          <w:szCs w:val="26"/>
        </w:rPr>
        <w:t>комиссии.</w:t>
      </w:r>
    </w:p>
    <w:p w:rsidR="00CD7FE5" w:rsidRPr="00B96B61" w:rsidRDefault="00CD7FE5" w:rsidP="00CD7FE5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t xml:space="preserve">При наличии фактов отклонений </w:t>
      </w:r>
      <w:r w:rsidR="0095594E">
        <w:rPr>
          <w:color w:val="000000"/>
          <w:sz w:val="26"/>
          <w:szCs w:val="26"/>
        </w:rPr>
        <w:t xml:space="preserve">в процессе </w:t>
      </w:r>
      <w:r w:rsidR="0095594E" w:rsidRPr="00836C5C">
        <w:rPr>
          <w:sz w:val="26"/>
          <w:szCs w:val="26"/>
        </w:rPr>
        <w:t>перевода проекта в стадию реализации</w:t>
      </w:r>
      <w:r w:rsidR="00230CE0">
        <w:rPr>
          <w:sz w:val="26"/>
          <w:szCs w:val="26"/>
        </w:rPr>
        <w:t xml:space="preserve"> </w:t>
      </w:r>
      <w:r w:rsidR="00975DED">
        <w:rPr>
          <w:color w:val="000000"/>
          <w:sz w:val="26"/>
          <w:szCs w:val="26"/>
        </w:rPr>
        <w:t xml:space="preserve">экспертная </w:t>
      </w:r>
      <w:r w:rsidRPr="00B96B61">
        <w:rPr>
          <w:color w:val="000000"/>
          <w:sz w:val="26"/>
          <w:szCs w:val="26"/>
        </w:rPr>
        <w:t xml:space="preserve">комиссия вправе </w:t>
      </w:r>
      <w:r w:rsidR="0095594E">
        <w:rPr>
          <w:color w:val="000000"/>
          <w:sz w:val="26"/>
          <w:szCs w:val="26"/>
        </w:rPr>
        <w:t>принять решение об уменьшении суммы премии</w:t>
      </w:r>
      <w:r w:rsidRPr="00B96B61">
        <w:rPr>
          <w:color w:val="000000"/>
          <w:sz w:val="26"/>
          <w:szCs w:val="26"/>
        </w:rPr>
        <w:t>.</w:t>
      </w:r>
    </w:p>
    <w:p w:rsidR="00CD7FE5" w:rsidRDefault="00355CAD" w:rsidP="00CD7FE5">
      <w:pPr>
        <w:pStyle w:val="a3"/>
        <w:spacing w:before="0" w:beforeAutospacing="0" w:after="0" w:afterAutospacing="0"/>
        <w:ind w:firstLine="855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2.5.</w:t>
      </w:r>
      <w:r w:rsidR="00D33313">
        <w:rPr>
          <w:color w:val="000000"/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Ответственный за проектное управление</w:t>
      </w:r>
      <w:r w:rsidR="00230CE0">
        <w:rPr>
          <w:sz w:val="26"/>
          <w:szCs w:val="26"/>
        </w:rPr>
        <w:t xml:space="preserve"> </w:t>
      </w:r>
      <w:r w:rsidR="00CD7FE5" w:rsidRPr="00B96B61">
        <w:rPr>
          <w:color w:val="000000"/>
          <w:sz w:val="26"/>
          <w:szCs w:val="26"/>
        </w:rPr>
        <w:t xml:space="preserve">на основании протокола заседания </w:t>
      </w:r>
      <w:r>
        <w:rPr>
          <w:color w:val="000000"/>
          <w:sz w:val="26"/>
          <w:szCs w:val="26"/>
        </w:rPr>
        <w:t xml:space="preserve">экспертной </w:t>
      </w:r>
      <w:r w:rsidR="00230CE0">
        <w:rPr>
          <w:color w:val="000000"/>
          <w:sz w:val="26"/>
          <w:szCs w:val="26"/>
        </w:rPr>
        <w:t>комиссии</w:t>
      </w:r>
      <w:r w:rsidR="00DA3561">
        <w:rPr>
          <w:color w:val="000000"/>
          <w:sz w:val="26"/>
          <w:szCs w:val="26"/>
        </w:rPr>
        <w:t xml:space="preserve"> </w:t>
      </w:r>
      <w:r w:rsidR="00CD7FE5" w:rsidRPr="00DA3561">
        <w:rPr>
          <w:color w:val="000000"/>
          <w:sz w:val="26"/>
          <w:szCs w:val="26"/>
        </w:rPr>
        <w:t xml:space="preserve">готовит </w:t>
      </w:r>
      <w:r w:rsidRPr="00DA3561">
        <w:rPr>
          <w:color w:val="000000"/>
          <w:sz w:val="26"/>
          <w:szCs w:val="26"/>
        </w:rPr>
        <w:t>сводный перечень инициированных проектов, переведенных в стадию реализации</w:t>
      </w:r>
      <w:r w:rsidR="00230CE0">
        <w:rPr>
          <w:color w:val="000000"/>
          <w:sz w:val="26"/>
          <w:szCs w:val="26"/>
        </w:rPr>
        <w:t xml:space="preserve"> в соответствующем квартале</w:t>
      </w:r>
      <w:r w:rsidRPr="00DA3561">
        <w:rPr>
          <w:color w:val="000000"/>
          <w:sz w:val="26"/>
          <w:szCs w:val="26"/>
        </w:rPr>
        <w:t>,</w:t>
      </w:r>
      <w:r w:rsidR="00F42020" w:rsidRPr="00DA3561">
        <w:rPr>
          <w:color w:val="000000"/>
          <w:sz w:val="26"/>
          <w:szCs w:val="26"/>
        </w:rPr>
        <w:t xml:space="preserve"> по форме согласно приложению №</w:t>
      </w:r>
      <w:r w:rsidR="00230CE0">
        <w:rPr>
          <w:color w:val="000000"/>
          <w:sz w:val="26"/>
          <w:szCs w:val="26"/>
        </w:rPr>
        <w:t xml:space="preserve"> </w:t>
      </w:r>
      <w:r w:rsidR="00F42020" w:rsidRPr="00DA3561">
        <w:rPr>
          <w:color w:val="000000"/>
          <w:sz w:val="26"/>
          <w:szCs w:val="26"/>
        </w:rPr>
        <w:t>1 к настоящему Порядку</w:t>
      </w:r>
      <w:r w:rsidR="003D5EA2" w:rsidRPr="00DA3561">
        <w:rPr>
          <w:color w:val="000000"/>
          <w:sz w:val="26"/>
          <w:szCs w:val="26"/>
        </w:rPr>
        <w:t>,</w:t>
      </w:r>
      <w:r w:rsidRPr="00DA3561">
        <w:rPr>
          <w:color w:val="000000"/>
          <w:sz w:val="26"/>
          <w:szCs w:val="26"/>
        </w:rPr>
        <w:t xml:space="preserve"> с указанием размеров</w:t>
      </w:r>
      <w:r w:rsidR="00CD7FE5" w:rsidRPr="00DA3561">
        <w:rPr>
          <w:color w:val="000000"/>
          <w:sz w:val="26"/>
          <w:szCs w:val="26"/>
        </w:rPr>
        <w:t xml:space="preserve"> премирования </w:t>
      </w:r>
      <w:r w:rsidRPr="00DA3561">
        <w:rPr>
          <w:color w:val="000000"/>
          <w:sz w:val="26"/>
          <w:szCs w:val="26"/>
        </w:rPr>
        <w:t>участников проектов, в срок до 5 числа</w:t>
      </w:r>
      <w:r w:rsidR="008F2070" w:rsidRPr="00DA3561">
        <w:rPr>
          <w:color w:val="000000"/>
          <w:sz w:val="26"/>
          <w:szCs w:val="26"/>
        </w:rPr>
        <w:t xml:space="preserve"> месяца, следующего за последним месяцем отчетного </w:t>
      </w:r>
      <w:r w:rsidR="008F2070" w:rsidRPr="00230CE0">
        <w:rPr>
          <w:color w:val="000000"/>
          <w:sz w:val="26"/>
          <w:szCs w:val="26"/>
        </w:rPr>
        <w:t xml:space="preserve">квартала, и направляет </w:t>
      </w:r>
      <w:r w:rsidR="00DA3561" w:rsidRPr="00230CE0">
        <w:rPr>
          <w:color w:val="000000"/>
          <w:sz w:val="26"/>
          <w:szCs w:val="26"/>
        </w:rPr>
        <w:t xml:space="preserve">в отдел муниципальной службы и кадров департамента </w:t>
      </w:r>
      <w:r w:rsidR="00DA3561" w:rsidRPr="00230CE0">
        <w:rPr>
          <w:sz w:val="26"/>
          <w:szCs w:val="26"/>
        </w:rPr>
        <w:t>по организационно-аналитической и</w:t>
      </w:r>
      <w:proofErr w:type="gramEnd"/>
      <w:r w:rsidR="00DA3561" w:rsidRPr="00230CE0">
        <w:rPr>
          <w:sz w:val="26"/>
          <w:szCs w:val="26"/>
        </w:rPr>
        <w:t xml:space="preserve"> кадровой работе (далее – отдел</w:t>
      </w:r>
      <w:r w:rsidR="00230CE0">
        <w:rPr>
          <w:sz w:val="26"/>
          <w:szCs w:val="26"/>
        </w:rPr>
        <w:t xml:space="preserve"> муниципальной службы и</w:t>
      </w:r>
      <w:r w:rsidR="00DA3561" w:rsidRPr="00230CE0">
        <w:rPr>
          <w:sz w:val="26"/>
          <w:szCs w:val="26"/>
        </w:rPr>
        <w:t xml:space="preserve"> кадров).</w:t>
      </w:r>
    </w:p>
    <w:p w:rsidR="00230CE0" w:rsidRPr="00230CE0" w:rsidRDefault="00230CE0" w:rsidP="00CD7FE5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</w:p>
    <w:bookmarkEnd w:id="1"/>
    <w:p w:rsidR="00836C5C" w:rsidRPr="00B96B61" w:rsidRDefault="00836C5C" w:rsidP="00836C5C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r w:rsidRPr="00B96B61">
        <w:rPr>
          <w:color w:val="000000"/>
          <w:sz w:val="26"/>
          <w:szCs w:val="26"/>
        </w:rPr>
        <w:t>3</w:t>
      </w:r>
      <w:r w:rsidR="00F02B21" w:rsidRPr="00B96B61">
        <w:rPr>
          <w:color w:val="000000"/>
          <w:sz w:val="26"/>
          <w:szCs w:val="26"/>
        </w:rPr>
        <w:t xml:space="preserve">. </w:t>
      </w:r>
      <w:r w:rsidRPr="00B96B61">
        <w:rPr>
          <w:color w:val="000000"/>
          <w:sz w:val="26"/>
          <w:szCs w:val="26"/>
        </w:rPr>
        <w:t xml:space="preserve">Премирование по итогам </w:t>
      </w:r>
      <w:r w:rsidRPr="00B96B61">
        <w:rPr>
          <w:sz w:val="26"/>
          <w:szCs w:val="26"/>
        </w:rPr>
        <w:t xml:space="preserve">своевременного или досрочного завершения </w:t>
      </w:r>
    </w:p>
    <w:p w:rsidR="00F02B21" w:rsidRPr="00B96B61" w:rsidRDefault="00836C5C" w:rsidP="00836C5C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B96B61">
        <w:rPr>
          <w:sz w:val="26"/>
          <w:szCs w:val="26"/>
        </w:rPr>
        <w:t>в текущем (премируемом) квартале контрольных событий проекта, предусмотренных планом управления проектом</w:t>
      </w:r>
    </w:p>
    <w:p w:rsidR="00F02B21" w:rsidRDefault="00F02B21" w:rsidP="00F02B21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:rsidR="00575901" w:rsidRDefault="00575901" w:rsidP="00575901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3.1. </w:t>
      </w:r>
      <w:r w:rsidRPr="00B96B61">
        <w:rPr>
          <w:color w:val="000000"/>
          <w:sz w:val="26"/>
          <w:szCs w:val="26"/>
        </w:rPr>
        <w:t xml:space="preserve">Премирование по итогам </w:t>
      </w:r>
      <w:r w:rsidRPr="00B96B61">
        <w:rPr>
          <w:sz w:val="26"/>
          <w:szCs w:val="26"/>
        </w:rPr>
        <w:t>своевременного или досрочного завершения в текущем (премируемом) квартале контрольных событий проекта, предусмотренных планом управления проектом,</w:t>
      </w:r>
      <w:r w:rsidR="00230CE0">
        <w:rPr>
          <w:sz w:val="26"/>
          <w:szCs w:val="26"/>
        </w:rPr>
        <w:t xml:space="preserve"> </w:t>
      </w:r>
      <w:r w:rsidRPr="00B96B61">
        <w:rPr>
          <w:color w:val="000000"/>
          <w:sz w:val="26"/>
          <w:szCs w:val="26"/>
        </w:rPr>
        <w:t>осуществляется</w:t>
      </w:r>
      <w:r>
        <w:rPr>
          <w:color w:val="000000"/>
          <w:sz w:val="26"/>
          <w:szCs w:val="26"/>
        </w:rPr>
        <w:t xml:space="preserve"> ежеквартально.</w:t>
      </w:r>
    </w:p>
    <w:p w:rsidR="00575901" w:rsidRPr="00B96B61" w:rsidRDefault="00575901" w:rsidP="00575901">
      <w:pPr>
        <w:pStyle w:val="a3"/>
        <w:spacing w:before="0" w:beforeAutospacing="0" w:after="0" w:afterAutospacing="0"/>
        <w:ind w:firstLine="851"/>
        <w:jc w:val="both"/>
      </w:pPr>
      <w:r>
        <w:rPr>
          <w:color w:val="000000"/>
          <w:sz w:val="26"/>
          <w:szCs w:val="26"/>
        </w:rPr>
        <w:t xml:space="preserve">3.2. </w:t>
      </w:r>
      <w:r w:rsidRPr="00B96B61">
        <w:rPr>
          <w:color w:val="000000"/>
          <w:sz w:val="26"/>
          <w:szCs w:val="26"/>
        </w:rPr>
        <w:t xml:space="preserve">Премирование </w:t>
      </w:r>
      <w:r>
        <w:rPr>
          <w:color w:val="000000"/>
          <w:sz w:val="26"/>
          <w:szCs w:val="26"/>
        </w:rPr>
        <w:t>участников проектов</w:t>
      </w:r>
      <w:r w:rsidR="00230CE0">
        <w:rPr>
          <w:color w:val="000000"/>
          <w:sz w:val="26"/>
          <w:szCs w:val="26"/>
        </w:rPr>
        <w:t xml:space="preserve"> </w:t>
      </w:r>
      <w:r w:rsidRPr="00B96B61">
        <w:rPr>
          <w:color w:val="000000"/>
          <w:sz w:val="26"/>
          <w:szCs w:val="26"/>
        </w:rPr>
        <w:t>осуществляется в случае выполнения всех следующих условий</w:t>
      </w:r>
      <w:r w:rsidR="00230CE0">
        <w:rPr>
          <w:color w:val="000000"/>
          <w:sz w:val="26"/>
          <w:szCs w:val="26"/>
        </w:rPr>
        <w:t xml:space="preserve"> </w:t>
      </w:r>
      <w:r w:rsidRPr="00B96B61">
        <w:rPr>
          <w:sz w:val="26"/>
          <w:szCs w:val="26"/>
        </w:rPr>
        <w:t>в текущем (премируемом) квартале</w:t>
      </w:r>
      <w:r w:rsidRPr="00B96B61">
        <w:rPr>
          <w:color w:val="000000"/>
          <w:sz w:val="26"/>
          <w:szCs w:val="26"/>
        </w:rPr>
        <w:t>:</w:t>
      </w:r>
    </w:p>
    <w:p w:rsidR="00575901" w:rsidRPr="00B96B61" w:rsidRDefault="00D33313" w:rsidP="00575901">
      <w:pPr>
        <w:pStyle w:val="a3"/>
        <w:spacing w:beforeAutospacing="0" w:after="0" w:afterAutospacing="0"/>
        <w:ind w:firstLine="851"/>
        <w:jc w:val="both"/>
      </w:pPr>
      <w:r>
        <w:rPr>
          <w:color w:val="000000"/>
          <w:sz w:val="26"/>
          <w:szCs w:val="26"/>
        </w:rPr>
        <w:t>1)</w:t>
      </w:r>
      <w:r w:rsidR="00575901" w:rsidRPr="00B96B61">
        <w:rPr>
          <w:color w:val="000000"/>
          <w:sz w:val="26"/>
          <w:szCs w:val="26"/>
        </w:rPr>
        <w:t xml:space="preserve"> участник проекта в </w:t>
      </w:r>
      <w:r w:rsidR="00575901" w:rsidRPr="00B96B61">
        <w:rPr>
          <w:sz w:val="26"/>
          <w:szCs w:val="26"/>
        </w:rPr>
        <w:t xml:space="preserve">текущем (премируемом) </w:t>
      </w:r>
      <w:r w:rsidR="00575901" w:rsidRPr="00B96B61">
        <w:rPr>
          <w:color w:val="000000"/>
          <w:sz w:val="26"/>
          <w:szCs w:val="26"/>
        </w:rPr>
        <w:t xml:space="preserve"> квартале принимал участие в выполнении мероприятий хотя бы одного проекта;</w:t>
      </w:r>
    </w:p>
    <w:p w:rsidR="00575901" w:rsidRPr="00EC03DF" w:rsidRDefault="00D33313" w:rsidP="00575901">
      <w:pPr>
        <w:pStyle w:val="a3"/>
        <w:spacing w:beforeAutospacing="0" w:after="0" w:afterAutospacing="0"/>
        <w:ind w:firstLine="851"/>
        <w:jc w:val="both"/>
      </w:pPr>
      <w:r>
        <w:rPr>
          <w:color w:val="000000"/>
          <w:sz w:val="26"/>
          <w:szCs w:val="26"/>
        </w:rPr>
        <w:t>2)</w:t>
      </w:r>
      <w:r w:rsidR="00575901" w:rsidRPr="00B96B61">
        <w:rPr>
          <w:color w:val="000000"/>
          <w:sz w:val="26"/>
          <w:szCs w:val="26"/>
        </w:rPr>
        <w:t xml:space="preserve"> работы проекта, выполненные участником проекта в </w:t>
      </w:r>
      <w:r w:rsidR="00575901" w:rsidRPr="00B96B61">
        <w:rPr>
          <w:sz w:val="26"/>
          <w:szCs w:val="26"/>
        </w:rPr>
        <w:t>текущем (премируемом</w:t>
      </w:r>
      <w:r w:rsidR="00575901" w:rsidRPr="00EC03DF">
        <w:rPr>
          <w:sz w:val="26"/>
          <w:szCs w:val="26"/>
        </w:rPr>
        <w:t>)</w:t>
      </w:r>
      <w:r w:rsidR="00230CE0">
        <w:rPr>
          <w:sz w:val="26"/>
          <w:szCs w:val="26"/>
        </w:rPr>
        <w:t xml:space="preserve"> квартале</w:t>
      </w:r>
      <w:r w:rsidR="00575901" w:rsidRPr="00EC03DF">
        <w:rPr>
          <w:color w:val="000000"/>
          <w:sz w:val="26"/>
          <w:szCs w:val="26"/>
        </w:rPr>
        <w:t>, утверждены планом управления проектом или выполнялись в течение двух месяцев до утверждения плана управления проектом;</w:t>
      </w:r>
    </w:p>
    <w:p w:rsidR="00575901" w:rsidRPr="00EC03DF" w:rsidRDefault="00D33313" w:rsidP="00575901">
      <w:pPr>
        <w:pStyle w:val="a3"/>
        <w:spacing w:beforeAutospacing="0" w:after="0" w:afterAutospacing="0"/>
        <w:ind w:firstLine="851"/>
        <w:jc w:val="both"/>
      </w:pPr>
      <w:r>
        <w:rPr>
          <w:color w:val="000000"/>
          <w:sz w:val="26"/>
          <w:szCs w:val="26"/>
        </w:rPr>
        <w:t>3)</w:t>
      </w:r>
      <w:r w:rsidR="00575901" w:rsidRPr="00EC03DF">
        <w:rPr>
          <w:color w:val="000000"/>
          <w:sz w:val="26"/>
          <w:szCs w:val="26"/>
        </w:rPr>
        <w:t xml:space="preserve"> куратор и руководитель проекта подлежат премированию в случае, если кроме выполнения функций, соответствующих</w:t>
      </w:r>
      <w:r w:rsidR="00230CE0">
        <w:rPr>
          <w:color w:val="000000"/>
          <w:sz w:val="26"/>
          <w:szCs w:val="26"/>
        </w:rPr>
        <w:t xml:space="preserve"> их</w:t>
      </w:r>
      <w:r w:rsidR="00575901" w:rsidRPr="00EC03DF">
        <w:rPr>
          <w:color w:val="000000"/>
          <w:sz w:val="26"/>
          <w:szCs w:val="26"/>
        </w:rPr>
        <w:t xml:space="preserve"> ролям, они являются исполнителями работ, отраженных в плане управления проектом;</w:t>
      </w:r>
    </w:p>
    <w:p w:rsidR="00575901" w:rsidRPr="00B96B61" w:rsidRDefault="00D33313" w:rsidP="00575901">
      <w:pPr>
        <w:pStyle w:val="a3"/>
        <w:spacing w:beforeAutospacing="0" w:after="0" w:afterAutospacing="0"/>
        <w:ind w:firstLine="851"/>
        <w:jc w:val="both"/>
      </w:pPr>
      <w:r>
        <w:rPr>
          <w:color w:val="000000"/>
          <w:sz w:val="26"/>
          <w:szCs w:val="26"/>
        </w:rPr>
        <w:t>4)</w:t>
      </w:r>
      <w:r w:rsidR="0049623E" w:rsidRPr="00EC03DF">
        <w:rPr>
          <w:color w:val="000000"/>
          <w:sz w:val="26"/>
          <w:szCs w:val="26"/>
        </w:rPr>
        <w:t xml:space="preserve"> в течение квартала контрольная точка, закрепленная за участником проекта</w:t>
      </w:r>
      <w:r w:rsidR="003D5EA2" w:rsidRPr="00EC03DF">
        <w:rPr>
          <w:color w:val="000000"/>
          <w:sz w:val="26"/>
          <w:szCs w:val="26"/>
        </w:rPr>
        <w:t>,</w:t>
      </w:r>
      <w:r w:rsidR="0049623E" w:rsidRPr="00EC03DF">
        <w:rPr>
          <w:color w:val="000000"/>
          <w:sz w:val="26"/>
          <w:szCs w:val="26"/>
        </w:rPr>
        <w:t xml:space="preserve"> закрыта</w:t>
      </w:r>
      <w:r w:rsidR="00575901" w:rsidRPr="00EC03DF">
        <w:rPr>
          <w:color w:val="000000"/>
          <w:sz w:val="26"/>
          <w:szCs w:val="26"/>
        </w:rPr>
        <w:t xml:space="preserve"> в установленный планом управления проектом срок.</w:t>
      </w:r>
      <w:r w:rsidR="0049623E" w:rsidRPr="00EC03DF">
        <w:rPr>
          <w:color w:val="000000"/>
          <w:sz w:val="26"/>
          <w:szCs w:val="26"/>
        </w:rPr>
        <w:t xml:space="preserve"> Если за участником проекта в отчетном квартале закреплено несколько контрольных точек, то премирование по данному проекту осуществляется при условии закрытия им более 2/3 соответствующих контрольных точек в установленный планом управления проекта срок.</w:t>
      </w:r>
    </w:p>
    <w:p w:rsidR="00464235" w:rsidRPr="00B24BB6" w:rsidRDefault="00CC4B82" w:rsidP="00464235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3.3. </w:t>
      </w:r>
      <w:proofErr w:type="gramStart"/>
      <w:r>
        <w:rPr>
          <w:sz w:val="26"/>
          <w:szCs w:val="26"/>
        </w:rPr>
        <w:t xml:space="preserve">В целях принятия решения о премировании ответственный за проектное управление готовит сводный отчет оценки деятельности муниципальных служащих, </w:t>
      </w:r>
      <w:r w:rsidRPr="00EC03DF">
        <w:rPr>
          <w:sz w:val="26"/>
          <w:szCs w:val="26"/>
        </w:rPr>
        <w:t xml:space="preserve">участвующих в проектах и достигших запланированных показателей результативности в соответствии с </w:t>
      </w:r>
      <w:r w:rsidR="00464235" w:rsidRPr="00EC03DF">
        <w:rPr>
          <w:sz w:val="26"/>
          <w:szCs w:val="26"/>
        </w:rPr>
        <w:t xml:space="preserve">планами управления проектами (далее – сводный отчет), </w:t>
      </w:r>
      <w:r w:rsidR="003169F8" w:rsidRPr="00EC03DF">
        <w:rPr>
          <w:color w:val="000000"/>
          <w:sz w:val="26"/>
          <w:szCs w:val="26"/>
        </w:rPr>
        <w:t>с указанием размеров премирования участников проектов,</w:t>
      </w:r>
      <w:r w:rsidR="00230CE0">
        <w:rPr>
          <w:color w:val="000000"/>
          <w:sz w:val="26"/>
          <w:szCs w:val="26"/>
        </w:rPr>
        <w:t xml:space="preserve"> </w:t>
      </w:r>
      <w:r w:rsidR="00464235" w:rsidRPr="00EC03DF">
        <w:rPr>
          <w:sz w:val="26"/>
          <w:szCs w:val="26"/>
        </w:rPr>
        <w:t xml:space="preserve">по форме </w:t>
      </w:r>
      <w:r w:rsidR="003B710C" w:rsidRPr="00EC03DF">
        <w:rPr>
          <w:sz w:val="26"/>
          <w:szCs w:val="26"/>
        </w:rPr>
        <w:t>согласно приложению № 2</w:t>
      </w:r>
      <w:r w:rsidR="00464235" w:rsidRPr="00EC03DF">
        <w:rPr>
          <w:sz w:val="26"/>
          <w:szCs w:val="26"/>
        </w:rPr>
        <w:t xml:space="preserve"> к настоящему Порядку, в срок до 5 числа месяца, следующего за последним месяцем отчетного квартала</w:t>
      </w:r>
      <w:proofErr w:type="gramEnd"/>
      <w:r w:rsidR="00464235" w:rsidRPr="00EC03DF">
        <w:rPr>
          <w:sz w:val="26"/>
          <w:szCs w:val="26"/>
        </w:rPr>
        <w:t xml:space="preserve">, </w:t>
      </w:r>
      <w:r w:rsidR="00464235" w:rsidRPr="00EC03DF">
        <w:rPr>
          <w:color w:val="000000"/>
          <w:sz w:val="26"/>
          <w:szCs w:val="26"/>
        </w:rPr>
        <w:t xml:space="preserve">и направляет </w:t>
      </w:r>
      <w:r w:rsidR="00230CE0">
        <w:rPr>
          <w:color w:val="000000"/>
          <w:sz w:val="26"/>
          <w:szCs w:val="26"/>
        </w:rPr>
        <w:t xml:space="preserve">его </w:t>
      </w:r>
      <w:r w:rsidR="00B24BB6" w:rsidRPr="00EC03DF">
        <w:rPr>
          <w:color w:val="000000"/>
          <w:sz w:val="26"/>
          <w:szCs w:val="26"/>
        </w:rPr>
        <w:t>в отдел</w:t>
      </w:r>
      <w:r w:rsidR="00B24BB6" w:rsidRPr="00B24BB6">
        <w:rPr>
          <w:color w:val="000000"/>
          <w:sz w:val="26"/>
          <w:szCs w:val="26"/>
        </w:rPr>
        <w:t xml:space="preserve"> </w:t>
      </w:r>
      <w:r w:rsidR="00230CE0">
        <w:rPr>
          <w:color w:val="000000"/>
          <w:sz w:val="26"/>
          <w:szCs w:val="26"/>
        </w:rPr>
        <w:t xml:space="preserve">муниципальной службы и </w:t>
      </w:r>
      <w:r w:rsidR="00B24BB6" w:rsidRPr="00B24BB6">
        <w:rPr>
          <w:color w:val="000000"/>
          <w:sz w:val="26"/>
          <w:szCs w:val="26"/>
        </w:rPr>
        <w:t>кадров</w:t>
      </w:r>
      <w:r w:rsidR="00464235" w:rsidRPr="00B24BB6">
        <w:rPr>
          <w:color w:val="000000"/>
          <w:sz w:val="26"/>
          <w:szCs w:val="26"/>
        </w:rPr>
        <w:t>.</w:t>
      </w:r>
    </w:p>
    <w:p w:rsidR="00CC4B82" w:rsidRPr="00464235" w:rsidRDefault="00464235" w:rsidP="00CC4B82">
      <w:pPr>
        <w:ind w:firstLine="851"/>
        <w:jc w:val="both"/>
        <w:rPr>
          <w:sz w:val="26"/>
          <w:szCs w:val="26"/>
        </w:rPr>
      </w:pPr>
      <w:r w:rsidRPr="00B24BB6">
        <w:rPr>
          <w:sz w:val="26"/>
          <w:szCs w:val="26"/>
        </w:rPr>
        <w:lastRenderedPageBreak/>
        <w:t xml:space="preserve">3.4. </w:t>
      </w:r>
      <w:proofErr w:type="gramStart"/>
      <w:r w:rsidRPr="00B24BB6">
        <w:rPr>
          <w:sz w:val="26"/>
          <w:szCs w:val="26"/>
        </w:rPr>
        <w:t xml:space="preserve">Основанием для подготовки сводного отчета являются сведения об участниках </w:t>
      </w:r>
      <w:r w:rsidR="009440CD" w:rsidRPr="00B24BB6">
        <w:rPr>
          <w:sz w:val="26"/>
          <w:szCs w:val="26"/>
        </w:rPr>
        <w:t>проектов</w:t>
      </w:r>
      <w:r w:rsidR="00D33313">
        <w:rPr>
          <w:sz w:val="26"/>
          <w:szCs w:val="26"/>
        </w:rPr>
        <w:t>,</w:t>
      </w:r>
      <w:r w:rsidR="009440CD" w:rsidRPr="00B24BB6">
        <w:rPr>
          <w:sz w:val="26"/>
          <w:szCs w:val="26"/>
        </w:rPr>
        <w:t xml:space="preserve"> </w:t>
      </w:r>
      <w:r w:rsidRPr="00B24BB6">
        <w:rPr>
          <w:sz w:val="26"/>
          <w:szCs w:val="26"/>
        </w:rPr>
        <w:t xml:space="preserve">подготовленные руководителями проектов по форме </w:t>
      </w:r>
      <w:r w:rsidR="00CE2091" w:rsidRPr="00B24BB6">
        <w:rPr>
          <w:sz w:val="26"/>
          <w:szCs w:val="26"/>
        </w:rPr>
        <w:t xml:space="preserve">согласно приложению № </w:t>
      </w:r>
      <w:r w:rsidR="003B710C" w:rsidRPr="00B24BB6">
        <w:rPr>
          <w:sz w:val="26"/>
          <w:szCs w:val="26"/>
        </w:rPr>
        <w:t>3</w:t>
      </w:r>
      <w:r w:rsidR="00CE2091" w:rsidRPr="00B24BB6">
        <w:rPr>
          <w:sz w:val="26"/>
          <w:szCs w:val="26"/>
        </w:rPr>
        <w:t xml:space="preserve"> к настоящему Порядку и представленные ответственному за проектное управление в срок</w:t>
      </w:r>
      <w:r w:rsidR="00CE2091">
        <w:rPr>
          <w:sz w:val="26"/>
          <w:szCs w:val="26"/>
        </w:rPr>
        <w:t xml:space="preserve"> до 2 числа месяца, следующего за последним месяцем отчетного квартала</w:t>
      </w:r>
      <w:r w:rsidR="009440CD">
        <w:rPr>
          <w:sz w:val="26"/>
          <w:szCs w:val="26"/>
        </w:rPr>
        <w:t>.</w:t>
      </w:r>
      <w:proofErr w:type="gramEnd"/>
    </w:p>
    <w:p w:rsidR="00F02B21" w:rsidRPr="00B96B61" w:rsidRDefault="00230CE0" w:rsidP="00B3431E">
      <w:pPr>
        <w:pStyle w:val="a3"/>
        <w:spacing w:beforeAutospacing="0" w:after="0" w:afterAutospacing="0"/>
        <w:ind w:firstLine="851"/>
        <w:jc w:val="both"/>
      </w:pPr>
      <w:r>
        <w:rPr>
          <w:color w:val="000000"/>
          <w:sz w:val="26"/>
          <w:szCs w:val="26"/>
        </w:rPr>
        <w:t>3.5</w:t>
      </w:r>
      <w:r w:rsidR="009440CD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="00F02B21" w:rsidRPr="00B96B61">
        <w:rPr>
          <w:color w:val="000000"/>
          <w:sz w:val="26"/>
          <w:szCs w:val="26"/>
        </w:rPr>
        <w:t>Расчетный размер премирования за одну роль в одном проекте определяется по следующей формуле:</w:t>
      </w:r>
    </w:p>
    <w:p w:rsidR="00F02B21" w:rsidRPr="00B96B61" w:rsidRDefault="00F02B21" w:rsidP="00B3431E">
      <w:pPr>
        <w:pStyle w:val="a3"/>
        <w:spacing w:beforeAutospacing="0" w:after="0" w:afterAutospacing="0"/>
        <w:ind w:firstLine="851"/>
        <w:jc w:val="both"/>
      </w:pPr>
    </w:p>
    <w:p w:rsidR="00F02B21" w:rsidRPr="00B96B61" w:rsidRDefault="00F02B21" w:rsidP="00B3431E">
      <w:pPr>
        <w:pStyle w:val="a3"/>
        <w:spacing w:before="0" w:beforeAutospacing="0" w:after="0" w:afterAutospacing="0"/>
        <w:ind w:firstLine="851"/>
        <w:jc w:val="both"/>
        <w:rPr>
          <w:sz w:val="26"/>
          <w:szCs w:val="26"/>
          <w:u w:val="single"/>
        </w:rPr>
      </w:pPr>
      <w:r w:rsidRPr="00B96B61">
        <w:rPr>
          <w:noProof/>
          <w:sz w:val="26"/>
          <w:szCs w:val="26"/>
        </w:rPr>
        <w:t>П</w:t>
      </w:r>
      <w:r w:rsidR="002321AB" w:rsidRPr="00B96B61">
        <w:rPr>
          <w:noProof/>
          <w:sz w:val="22"/>
          <w:szCs w:val="22"/>
          <w:vertAlign w:val="subscript"/>
        </w:rPr>
        <w:t>п</w:t>
      </w:r>
      <w:r w:rsidRPr="00B96B61">
        <w:rPr>
          <w:noProof/>
          <w:sz w:val="22"/>
          <w:szCs w:val="22"/>
          <w:vertAlign w:val="subscript"/>
        </w:rPr>
        <w:t>р</w:t>
      </w:r>
      <w:r w:rsidRPr="00B96B61">
        <w:rPr>
          <w:noProof/>
          <w:sz w:val="26"/>
          <w:szCs w:val="26"/>
        </w:rPr>
        <w:t>= 0,242 ×</w:t>
      </w:r>
      <m:oMath>
        <m:f>
          <m:fPr>
            <m:ctrlPr>
              <w:rPr>
                <w:rFonts w:ascii="Cambria Math" w:hAnsi="Cambria Math"/>
                <w:noProof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36"/>
                <w:szCs w:val="36"/>
              </w:rPr>
              <m:t>ФОТ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sz w:val="36"/>
                <w:szCs w:val="36"/>
              </w:rPr>
              <m:t>Чпр</m:t>
            </m:r>
          </m:den>
        </m:f>
      </m:oMath>
      <w:r w:rsidRPr="00B96B61">
        <w:rPr>
          <w:noProof/>
          <w:sz w:val="26"/>
          <w:szCs w:val="26"/>
        </w:rPr>
        <w:t xml:space="preserve"> ,</w:t>
      </w:r>
      <w:r w:rsidR="00D33313">
        <w:rPr>
          <w:noProof/>
          <w:sz w:val="26"/>
          <w:szCs w:val="26"/>
        </w:rPr>
        <w:t xml:space="preserve"> где:</w:t>
      </w:r>
    </w:p>
    <w:p w:rsidR="00F02B21" w:rsidRPr="00B96B61" w:rsidRDefault="00F02B21" w:rsidP="00B3431E">
      <w:pPr>
        <w:pStyle w:val="a3"/>
        <w:spacing w:before="0" w:beforeAutospacing="0" w:after="0" w:afterAutospacing="0"/>
        <w:ind w:firstLine="851"/>
        <w:jc w:val="both"/>
        <w:rPr>
          <w:noProof/>
          <w:color w:val="000000"/>
          <w:sz w:val="26"/>
          <w:szCs w:val="26"/>
        </w:rPr>
      </w:pPr>
    </w:p>
    <w:p w:rsidR="00F02B21" w:rsidRPr="00B96B61" w:rsidRDefault="00F02B21" w:rsidP="00B3431E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 w:rsidRPr="00B96B61">
        <w:rPr>
          <w:noProof/>
          <w:color w:val="000000"/>
          <w:sz w:val="26"/>
          <w:szCs w:val="26"/>
        </w:rPr>
        <w:t>П</w:t>
      </w:r>
      <w:r w:rsidR="00114CA3" w:rsidRPr="00B96B61">
        <w:rPr>
          <w:noProof/>
          <w:color w:val="000000"/>
          <w:sz w:val="16"/>
          <w:szCs w:val="16"/>
        </w:rPr>
        <w:t>п</w:t>
      </w:r>
      <w:r w:rsidRPr="00B96B61">
        <w:rPr>
          <w:noProof/>
          <w:color w:val="000000"/>
          <w:sz w:val="16"/>
          <w:szCs w:val="16"/>
        </w:rPr>
        <w:t>р</w:t>
      </w:r>
      <w:r w:rsidRPr="00B96B61">
        <w:rPr>
          <w:color w:val="000000"/>
          <w:sz w:val="26"/>
          <w:szCs w:val="26"/>
        </w:rPr>
        <w:t xml:space="preserve"> - расчетный размер </w:t>
      </w:r>
      <w:r w:rsidR="006A6FA5" w:rsidRPr="00B96B61">
        <w:rPr>
          <w:color w:val="000000"/>
          <w:sz w:val="26"/>
          <w:szCs w:val="26"/>
        </w:rPr>
        <w:t>премирования</w:t>
      </w:r>
      <w:r w:rsidRPr="00B96B61">
        <w:rPr>
          <w:color w:val="000000"/>
          <w:sz w:val="26"/>
          <w:szCs w:val="26"/>
        </w:rPr>
        <w:t>, выплачива</w:t>
      </w:r>
      <w:r w:rsidR="004C6DA3" w:rsidRPr="00B96B61">
        <w:rPr>
          <w:color w:val="000000"/>
          <w:sz w:val="26"/>
          <w:szCs w:val="26"/>
        </w:rPr>
        <w:t>емый</w:t>
      </w:r>
      <w:r w:rsidRPr="00B96B61">
        <w:rPr>
          <w:color w:val="000000"/>
          <w:sz w:val="26"/>
          <w:szCs w:val="26"/>
        </w:rPr>
        <w:t xml:space="preserve"> одному </w:t>
      </w:r>
      <w:r w:rsidR="000D5A0E" w:rsidRPr="00B96B61">
        <w:rPr>
          <w:color w:val="000000"/>
          <w:sz w:val="26"/>
          <w:szCs w:val="26"/>
        </w:rPr>
        <w:t>участнику проекта</w:t>
      </w:r>
      <w:r w:rsidRPr="00B96B61">
        <w:rPr>
          <w:color w:val="000000"/>
          <w:sz w:val="26"/>
          <w:szCs w:val="26"/>
        </w:rPr>
        <w:t xml:space="preserve"> за выполняемую роль в одном проекте;</w:t>
      </w:r>
    </w:p>
    <w:p w:rsidR="00351609" w:rsidRPr="00B96B61" w:rsidRDefault="00351609" w:rsidP="00B3431E">
      <w:pPr>
        <w:pStyle w:val="a3"/>
        <w:spacing w:beforeAutospacing="0" w:after="0" w:afterAutospacing="0"/>
        <w:ind w:firstLine="851"/>
        <w:jc w:val="both"/>
      </w:pPr>
      <w:r w:rsidRPr="00B96B61">
        <w:rPr>
          <w:sz w:val="26"/>
          <w:szCs w:val="26"/>
        </w:rPr>
        <w:t>0,242 –</w:t>
      </w:r>
      <w:r w:rsidR="00AC2A27" w:rsidRPr="00B96B61">
        <w:rPr>
          <w:sz w:val="26"/>
          <w:szCs w:val="26"/>
        </w:rPr>
        <w:t xml:space="preserve"> поправочный</w:t>
      </w:r>
      <w:r w:rsidRPr="00B96B61">
        <w:rPr>
          <w:sz w:val="26"/>
          <w:szCs w:val="26"/>
        </w:rPr>
        <w:t xml:space="preserve"> коэффициент </w:t>
      </w:r>
      <w:r w:rsidR="009440CD">
        <w:rPr>
          <w:sz w:val="26"/>
          <w:szCs w:val="26"/>
        </w:rPr>
        <w:t>рассчитанный</w:t>
      </w:r>
      <w:r w:rsidRPr="00B96B61">
        <w:rPr>
          <w:sz w:val="26"/>
          <w:szCs w:val="26"/>
        </w:rPr>
        <w:t xml:space="preserve"> департаментом внутренней и кадровой политики </w:t>
      </w:r>
      <w:r w:rsidR="00840BFE" w:rsidRPr="00B96B61">
        <w:rPr>
          <w:sz w:val="26"/>
          <w:szCs w:val="26"/>
        </w:rPr>
        <w:t xml:space="preserve">Белгородской </w:t>
      </w:r>
      <w:r w:rsidRPr="00B96B61">
        <w:rPr>
          <w:sz w:val="26"/>
          <w:szCs w:val="26"/>
        </w:rPr>
        <w:t>области</w:t>
      </w:r>
      <w:r w:rsidR="00AC2A27" w:rsidRPr="00B96B61">
        <w:rPr>
          <w:sz w:val="26"/>
          <w:szCs w:val="26"/>
        </w:rPr>
        <w:t xml:space="preserve"> эмпирическим путем</w:t>
      </w:r>
      <w:r w:rsidRPr="00B96B61">
        <w:rPr>
          <w:sz w:val="26"/>
          <w:szCs w:val="26"/>
        </w:rPr>
        <w:t>;</w:t>
      </w:r>
    </w:p>
    <w:p w:rsidR="00F02B21" w:rsidRPr="00B96B61" w:rsidRDefault="00AC2A27" w:rsidP="00B3431E">
      <w:pPr>
        <w:pStyle w:val="a3"/>
        <w:spacing w:beforeAutospacing="0" w:after="0" w:afterAutospacing="0"/>
        <w:ind w:firstLine="851"/>
        <w:jc w:val="both"/>
        <w:rPr>
          <w:color w:val="000000" w:themeColor="text1"/>
        </w:rPr>
      </w:pPr>
      <w:r w:rsidRPr="00B96B61">
        <w:rPr>
          <w:color w:val="000000" w:themeColor="text1"/>
          <w:sz w:val="26"/>
          <w:szCs w:val="26"/>
        </w:rPr>
        <w:t>ФОТ</w:t>
      </w:r>
      <w:r w:rsidR="00F02B21" w:rsidRPr="00B96B61">
        <w:rPr>
          <w:color w:val="000000" w:themeColor="text1"/>
          <w:sz w:val="26"/>
          <w:szCs w:val="26"/>
        </w:rPr>
        <w:t xml:space="preserve"> - фонд заработной платы </w:t>
      </w:r>
      <w:r w:rsidR="001F5A8C" w:rsidRPr="00B96B61">
        <w:rPr>
          <w:color w:val="000000" w:themeColor="text1"/>
          <w:sz w:val="26"/>
          <w:szCs w:val="26"/>
        </w:rPr>
        <w:t xml:space="preserve">в год </w:t>
      </w:r>
      <w:r w:rsidR="004F1208" w:rsidRPr="00B96B61">
        <w:rPr>
          <w:color w:val="000000" w:themeColor="text1"/>
          <w:sz w:val="26"/>
          <w:szCs w:val="26"/>
        </w:rPr>
        <w:t xml:space="preserve">за выполнение заданий </w:t>
      </w:r>
      <w:r w:rsidR="00B00CCF" w:rsidRPr="00B96B61">
        <w:rPr>
          <w:color w:val="000000" w:themeColor="text1"/>
          <w:sz w:val="26"/>
          <w:szCs w:val="26"/>
        </w:rPr>
        <w:t>категории «проекты»</w:t>
      </w:r>
      <w:r w:rsidR="00F02B21" w:rsidRPr="00B96B61">
        <w:rPr>
          <w:color w:val="000000" w:themeColor="text1"/>
          <w:sz w:val="26"/>
          <w:szCs w:val="26"/>
        </w:rPr>
        <w:t>;</w:t>
      </w:r>
    </w:p>
    <w:p w:rsidR="00F02B21" w:rsidRPr="00B96B61" w:rsidRDefault="00F02B21" w:rsidP="00B3431E">
      <w:pPr>
        <w:pStyle w:val="a3"/>
        <w:spacing w:beforeAutospacing="0" w:after="0" w:afterAutospacing="0"/>
        <w:ind w:firstLine="851"/>
        <w:jc w:val="both"/>
      </w:pPr>
      <w:r w:rsidRPr="00B96B61">
        <w:rPr>
          <w:noProof/>
          <w:color w:val="000000"/>
          <w:sz w:val="26"/>
          <w:szCs w:val="26"/>
        </w:rPr>
        <w:t>Ч</w:t>
      </w:r>
      <w:r w:rsidR="00B00CCF" w:rsidRPr="00B96B61">
        <w:rPr>
          <w:noProof/>
          <w:color w:val="000000"/>
          <w:sz w:val="16"/>
          <w:szCs w:val="16"/>
        </w:rPr>
        <w:t>п</w:t>
      </w:r>
      <w:r w:rsidRPr="00B96B61">
        <w:rPr>
          <w:noProof/>
          <w:color w:val="000000"/>
          <w:sz w:val="16"/>
          <w:szCs w:val="16"/>
        </w:rPr>
        <w:t>р</w:t>
      </w:r>
      <w:r w:rsidR="00230CE0">
        <w:rPr>
          <w:noProof/>
          <w:color w:val="000000"/>
          <w:sz w:val="16"/>
          <w:szCs w:val="16"/>
        </w:rPr>
        <w:t xml:space="preserve"> </w:t>
      </w:r>
      <w:r w:rsidRPr="00B96B61">
        <w:rPr>
          <w:color w:val="000000"/>
          <w:sz w:val="26"/>
          <w:szCs w:val="26"/>
        </w:rPr>
        <w:t>- количество ролей</w:t>
      </w:r>
      <w:r w:rsidR="001F5A8C" w:rsidRPr="00B96B61">
        <w:rPr>
          <w:color w:val="000000"/>
          <w:sz w:val="26"/>
          <w:szCs w:val="26"/>
        </w:rPr>
        <w:t xml:space="preserve"> в год</w:t>
      </w:r>
      <w:r w:rsidRPr="00B96B61">
        <w:rPr>
          <w:color w:val="000000"/>
          <w:sz w:val="26"/>
          <w:szCs w:val="26"/>
        </w:rPr>
        <w:t>, занимаемых в реализуемых</w:t>
      </w:r>
      <w:r w:rsidR="000D5A0E" w:rsidRPr="00B96B61">
        <w:rPr>
          <w:color w:val="000000"/>
          <w:sz w:val="26"/>
          <w:szCs w:val="26"/>
        </w:rPr>
        <w:t xml:space="preserve"> проектах</w:t>
      </w:r>
      <w:r w:rsidR="001F5A8C" w:rsidRPr="00B96B61">
        <w:rPr>
          <w:color w:val="000000"/>
          <w:sz w:val="26"/>
          <w:szCs w:val="26"/>
        </w:rPr>
        <w:t xml:space="preserve"> участниками</w:t>
      </w:r>
      <w:r w:rsidR="000D5A0E" w:rsidRPr="00B96B61">
        <w:rPr>
          <w:color w:val="000000"/>
          <w:sz w:val="26"/>
          <w:szCs w:val="26"/>
        </w:rPr>
        <w:t xml:space="preserve"> проектов</w:t>
      </w:r>
      <w:r w:rsidRPr="00B96B61">
        <w:rPr>
          <w:color w:val="000000"/>
          <w:sz w:val="26"/>
          <w:szCs w:val="26"/>
        </w:rPr>
        <w:t xml:space="preserve">, </w:t>
      </w:r>
      <w:r w:rsidR="001F5A8C" w:rsidRPr="00B96B61">
        <w:rPr>
          <w:color w:val="000000"/>
          <w:sz w:val="26"/>
          <w:szCs w:val="26"/>
        </w:rPr>
        <w:t>которые соответствуют</w:t>
      </w:r>
      <w:r w:rsidR="00840BFE" w:rsidRPr="00B96B61">
        <w:rPr>
          <w:color w:val="000000"/>
          <w:sz w:val="26"/>
          <w:szCs w:val="26"/>
        </w:rPr>
        <w:t xml:space="preserve"> кр</w:t>
      </w:r>
      <w:r w:rsidR="004C6DA3" w:rsidRPr="00B96B61">
        <w:rPr>
          <w:color w:val="000000"/>
          <w:sz w:val="26"/>
          <w:szCs w:val="26"/>
        </w:rPr>
        <w:t>итериям, установленным пунктом 3</w:t>
      </w:r>
      <w:r w:rsidR="00840BFE" w:rsidRPr="00B96B61">
        <w:rPr>
          <w:color w:val="000000"/>
          <w:sz w:val="26"/>
          <w:szCs w:val="26"/>
        </w:rPr>
        <w:t>.</w:t>
      </w:r>
      <w:r w:rsidR="009440CD">
        <w:rPr>
          <w:color w:val="000000"/>
          <w:sz w:val="26"/>
          <w:szCs w:val="26"/>
        </w:rPr>
        <w:t>2</w:t>
      </w:r>
      <w:r w:rsidR="00840BFE" w:rsidRPr="00B96B61">
        <w:rPr>
          <w:color w:val="000000"/>
          <w:sz w:val="26"/>
          <w:szCs w:val="26"/>
        </w:rPr>
        <w:t xml:space="preserve"> настоящего Порядка.</w:t>
      </w:r>
    </w:p>
    <w:p w:rsidR="00F02B21" w:rsidRPr="00B96B61" w:rsidRDefault="004C6DA3" w:rsidP="00B3431E">
      <w:pPr>
        <w:pStyle w:val="a3"/>
        <w:spacing w:beforeAutospacing="0" w:after="0" w:afterAutospacing="0"/>
        <w:ind w:firstLine="851"/>
        <w:jc w:val="both"/>
      </w:pPr>
      <w:r w:rsidRPr="00B96B61">
        <w:rPr>
          <w:color w:val="000000"/>
          <w:sz w:val="26"/>
          <w:szCs w:val="26"/>
        </w:rPr>
        <w:t>3</w:t>
      </w:r>
      <w:r w:rsidR="0038785C">
        <w:rPr>
          <w:color w:val="000000"/>
          <w:sz w:val="26"/>
          <w:szCs w:val="26"/>
        </w:rPr>
        <w:t>.6</w:t>
      </w:r>
      <w:r w:rsidR="00A758C9" w:rsidRPr="00B96B61">
        <w:rPr>
          <w:color w:val="000000"/>
          <w:sz w:val="26"/>
          <w:szCs w:val="26"/>
        </w:rPr>
        <w:t xml:space="preserve">. </w:t>
      </w:r>
      <w:r w:rsidR="00F02B21" w:rsidRPr="00B96B61">
        <w:rPr>
          <w:color w:val="000000"/>
          <w:sz w:val="26"/>
          <w:szCs w:val="26"/>
        </w:rPr>
        <w:t xml:space="preserve">Расчет показателя </w:t>
      </w:r>
      <w:r w:rsidR="00F02B21" w:rsidRPr="00B96B61">
        <w:rPr>
          <w:noProof/>
          <w:color w:val="000000"/>
          <w:sz w:val="26"/>
          <w:szCs w:val="26"/>
        </w:rPr>
        <w:t>П</w:t>
      </w:r>
      <w:r w:rsidR="00B00CCF" w:rsidRPr="00B96B61">
        <w:rPr>
          <w:noProof/>
          <w:color w:val="000000"/>
          <w:sz w:val="16"/>
          <w:szCs w:val="16"/>
        </w:rPr>
        <w:t>п</w:t>
      </w:r>
      <w:r w:rsidR="00F02B21" w:rsidRPr="00B96B61">
        <w:rPr>
          <w:noProof/>
          <w:color w:val="000000"/>
          <w:sz w:val="16"/>
          <w:szCs w:val="16"/>
        </w:rPr>
        <w:t>р</w:t>
      </w:r>
      <w:r w:rsidR="00230CE0">
        <w:rPr>
          <w:noProof/>
          <w:color w:val="000000"/>
          <w:sz w:val="16"/>
          <w:szCs w:val="16"/>
        </w:rPr>
        <w:t xml:space="preserve"> </w:t>
      </w:r>
      <w:r w:rsidR="00F02B21" w:rsidRPr="00B96B61">
        <w:rPr>
          <w:color w:val="000000"/>
          <w:sz w:val="26"/>
          <w:szCs w:val="26"/>
        </w:rPr>
        <w:t xml:space="preserve">производится </w:t>
      </w:r>
      <w:r w:rsidR="009440CD">
        <w:rPr>
          <w:color w:val="000000"/>
          <w:sz w:val="26"/>
          <w:szCs w:val="26"/>
        </w:rPr>
        <w:t>ответственным за проектное управление</w:t>
      </w:r>
      <w:r w:rsidR="00230CE0">
        <w:rPr>
          <w:color w:val="000000"/>
          <w:sz w:val="26"/>
          <w:szCs w:val="26"/>
        </w:rPr>
        <w:t xml:space="preserve"> </w:t>
      </w:r>
      <w:r w:rsidR="00B00CCF" w:rsidRPr="00B96B61">
        <w:rPr>
          <w:color w:val="000000"/>
          <w:sz w:val="26"/>
          <w:szCs w:val="26"/>
        </w:rPr>
        <w:t>при содействии департамента финансов и бюджетной политики администрации</w:t>
      </w:r>
      <w:r w:rsidR="00230CE0">
        <w:rPr>
          <w:color w:val="000000"/>
          <w:sz w:val="26"/>
          <w:szCs w:val="26"/>
        </w:rPr>
        <w:t xml:space="preserve"> </w:t>
      </w:r>
      <w:r w:rsidR="00B00CCF" w:rsidRPr="00B96B61">
        <w:rPr>
          <w:color w:val="000000"/>
          <w:sz w:val="26"/>
          <w:szCs w:val="26"/>
        </w:rPr>
        <w:t>городского округа</w:t>
      </w:r>
      <w:r w:rsidR="00230CE0">
        <w:rPr>
          <w:color w:val="000000"/>
          <w:sz w:val="26"/>
          <w:szCs w:val="26"/>
        </w:rPr>
        <w:t xml:space="preserve"> </w:t>
      </w:r>
      <w:r w:rsidR="00F02B21" w:rsidRPr="00B96B61">
        <w:rPr>
          <w:color w:val="000000"/>
          <w:sz w:val="26"/>
          <w:szCs w:val="26"/>
        </w:rPr>
        <w:t xml:space="preserve">не реже одного раза в год и утверждается распоряжением администрации городского округа </w:t>
      </w:r>
      <w:r w:rsidRPr="00B96B61">
        <w:rPr>
          <w:color w:val="000000"/>
          <w:sz w:val="26"/>
          <w:szCs w:val="26"/>
        </w:rPr>
        <w:t>до 25 декабря года, предшествующего планируемому году</w:t>
      </w:r>
      <w:r w:rsidR="00F02B21" w:rsidRPr="00B96B61">
        <w:rPr>
          <w:color w:val="000000"/>
          <w:sz w:val="26"/>
          <w:szCs w:val="26"/>
        </w:rPr>
        <w:t>.</w:t>
      </w:r>
    </w:p>
    <w:p w:rsidR="00F02B21" w:rsidRPr="009440CD" w:rsidRDefault="004C6DA3" w:rsidP="00B3431E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t>3</w:t>
      </w:r>
      <w:r w:rsidR="0038785C">
        <w:rPr>
          <w:color w:val="000000"/>
          <w:sz w:val="26"/>
          <w:szCs w:val="26"/>
        </w:rPr>
        <w:t>.7</w:t>
      </w:r>
      <w:r w:rsidR="007B0DCA" w:rsidRPr="00B96B61">
        <w:rPr>
          <w:color w:val="000000"/>
          <w:sz w:val="26"/>
          <w:szCs w:val="26"/>
        </w:rPr>
        <w:t xml:space="preserve">. </w:t>
      </w:r>
      <w:r w:rsidR="00230CE0">
        <w:rPr>
          <w:color w:val="000000"/>
          <w:sz w:val="26"/>
          <w:szCs w:val="26"/>
        </w:rPr>
        <w:t>Итоговый размер</w:t>
      </w:r>
      <w:r w:rsidR="00F02B21" w:rsidRPr="00B96B61">
        <w:rPr>
          <w:color w:val="000000"/>
          <w:sz w:val="26"/>
          <w:szCs w:val="26"/>
        </w:rPr>
        <w:t xml:space="preserve"> </w:t>
      </w:r>
      <w:r w:rsidRPr="00B96B61">
        <w:rPr>
          <w:color w:val="000000"/>
          <w:sz w:val="26"/>
          <w:szCs w:val="26"/>
        </w:rPr>
        <w:t>премирования</w:t>
      </w:r>
      <w:r w:rsidR="00230CE0">
        <w:rPr>
          <w:color w:val="000000"/>
          <w:sz w:val="26"/>
          <w:szCs w:val="26"/>
        </w:rPr>
        <w:t xml:space="preserve"> </w:t>
      </w:r>
      <w:r w:rsidR="009440CD">
        <w:rPr>
          <w:color w:val="000000"/>
          <w:sz w:val="26"/>
          <w:szCs w:val="26"/>
        </w:rPr>
        <w:t xml:space="preserve">за квартал </w:t>
      </w:r>
      <w:r w:rsidR="00F02B21" w:rsidRPr="00B96B61">
        <w:rPr>
          <w:color w:val="000000"/>
          <w:sz w:val="26"/>
          <w:szCs w:val="26"/>
        </w:rPr>
        <w:t xml:space="preserve">для одного </w:t>
      </w:r>
      <w:r w:rsidR="000D5A0E" w:rsidRPr="00B96B61">
        <w:rPr>
          <w:color w:val="000000"/>
          <w:sz w:val="26"/>
          <w:szCs w:val="26"/>
        </w:rPr>
        <w:t>участника проекта</w:t>
      </w:r>
      <w:r w:rsidR="0038785C">
        <w:rPr>
          <w:color w:val="000000"/>
          <w:sz w:val="26"/>
          <w:szCs w:val="26"/>
        </w:rPr>
        <w:t xml:space="preserve"> </w:t>
      </w:r>
      <w:r w:rsidR="00F02B21" w:rsidRPr="00B96B61">
        <w:rPr>
          <w:color w:val="000000"/>
          <w:sz w:val="26"/>
          <w:szCs w:val="26"/>
        </w:rPr>
        <w:t>исчисляется по следующей формуле:</w:t>
      </w:r>
    </w:p>
    <w:p w:rsidR="00F02B21" w:rsidRPr="009440CD" w:rsidRDefault="00F02B21" w:rsidP="00B3431E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t>И</w:t>
      </w:r>
      <w:r w:rsidR="008335F2" w:rsidRPr="00D33313">
        <w:rPr>
          <w:color w:val="000000"/>
          <w:sz w:val="16"/>
          <w:szCs w:val="16"/>
        </w:rPr>
        <w:t>п</w:t>
      </w:r>
      <w:r w:rsidRPr="00D33313">
        <w:rPr>
          <w:color w:val="000000"/>
          <w:sz w:val="16"/>
          <w:szCs w:val="16"/>
        </w:rPr>
        <w:t>р</w:t>
      </w:r>
      <w:r w:rsidR="00356EFA">
        <w:rPr>
          <w:color w:val="000000"/>
          <w:sz w:val="16"/>
          <w:szCs w:val="16"/>
        </w:rPr>
        <w:t xml:space="preserve"> </w:t>
      </w:r>
      <w:r w:rsidRPr="009440CD">
        <w:rPr>
          <w:color w:val="000000"/>
          <w:sz w:val="26"/>
          <w:szCs w:val="26"/>
        </w:rPr>
        <w:t>=</w:t>
      </w:r>
      <w:r w:rsidR="00356EFA">
        <w:rPr>
          <w:color w:val="000000"/>
          <w:sz w:val="26"/>
          <w:szCs w:val="26"/>
        </w:rPr>
        <w:t xml:space="preserve"> </w:t>
      </w:r>
      <w:proofErr w:type="spellStart"/>
      <w:r w:rsidRPr="00B96B61">
        <w:rPr>
          <w:color w:val="000000"/>
          <w:sz w:val="26"/>
          <w:szCs w:val="26"/>
        </w:rPr>
        <w:t>П</w:t>
      </w:r>
      <w:r w:rsidR="008335F2" w:rsidRPr="00D33313">
        <w:rPr>
          <w:color w:val="000000"/>
          <w:sz w:val="16"/>
          <w:szCs w:val="16"/>
        </w:rPr>
        <w:t>п</w:t>
      </w:r>
      <w:r w:rsidRPr="00D33313">
        <w:rPr>
          <w:color w:val="000000"/>
          <w:sz w:val="16"/>
          <w:szCs w:val="16"/>
        </w:rPr>
        <w:t>р</w:t>
      </w:r>
      <w:proofErr w:type="spellEnd"/>
      <w:r w:rsidR="00356EFA">
        <w:rPr>
          <w:color w:val="000000"/>
          <w:sz w:val="16"/>
          <w:szCs w:val="16"/>
        </w:rPr>
        <w:t xml:space="preserve"> </w:t>
      </w:r>
      <w:r w:rsidRPr="00356EFA">
        <w:rPr>
          <w:color w:val="000000"/>
          <w:sz w:val="26"/>
          <w:szCs w:val="26"/>
        </w:rPr>
        <w:t>х</w:t>
      </w:r>
      <w:r w:rsidR="00356EFA">
        <w:rPr>
          <w:color w:val="000000"/>
          <w:sz w:val="26"/>
          <w:szCs w:val="26"/>
        </w:rPr>
        <w:t xml:space="preserve"> </w:t>
      </w:r>
      <w:r w:rsidRPr="00B96B61">
        <w:rPr>
          <w:color w:val="000000"/>
          <w:sz w:val="26"/>
          <w:szCs w:val="26"/>
        </w:rPr>
        <w:t>(К</w:t>
      </w:r>
      <w:proofErr w:type="gramStart"/>
      <w:r w:rsidRPr="00D33313">
        <w:rPr>
          <w:color w:val="000000"/>
          <w:sz w:val="16"/>
          <w:szCs w:val="16"/>
        </w:rPr>
        <w:t>1</w:t>
      </w:r>
      <w:proofErr w:type="gramEnd"/>
      <w:r w:rsidR="00356EFA">
        <w:rPr>
          <w:color w:val="000000"/>
          <w:sz w:val="16"/>
          <w:szCs w:val="16"/>
        </w:rPr>
        <w:t xml:space="preserve"> </w:t>
      </w:r>
      <w:r w:rsidRPr="00B96B61">
        <w:rPr>
          <w:color w:val="000000"/>
          <w:sz w:val="26"/>
          <w:szCs w:val="26"/>
        </w:rPr>
        <w:t xml:space="preserve">х </w:t>
      </w:r>
      <w:proofErr w:type="spellStart"/>
      <w:r w:rsidRPr="00B96B61">
        <w:rPr>
          <w:color w:val="000000"/>
          <w:sz w:val="26"/>
          <w:szCs w:val="26"/>
        </w:rPr>
        <w:t>Р</w:t>
      </w:r>
      <w:r w:rsidRPr="00D33313">
        <w:rPr>
          <w:color w:val="000000"/>
          <w:sz w:val="16"/>
          <w:szCs w:val="16"/>
        </w:rPr>
        <w:t>i</w:t>
      </w:r>
      <w:proofErr w:type="spellEnd"/>
      <w:r w:rsidR="00356EFA">
        <w:rPr>
          <w:color w:val="000000"/>
          <w:sz w:val="16"/>
          <w:szCs w:val="16"/>
        </w:rPr>
        <w:t xml:space="preserve"> </w:t>
      </w:r>
      <w:r w:rsidRPr="00B96B61">
        <w:rPr>
          <w:color w:val="000000"/>
          <w:sz w:val="26"/>
          <w:szCs w:val="26"/>
        </w:rPr>
        <w:t>+ К</w:t>
      </w:r>
      <w:r w:rsidRPr="00D33313">
        <w:rPr>
          <w:color w:val="000000"/>
          <w:sz w:val="16"/>
          <w:szCs w:val="16"/>
        </w:rPr>
        <w:t>2</w:t>
      </w:r>
      <w:r w:rsidR="00356EFA">
        <w:rPr>
          <w:color w:val="000000"/>
          <w:sz w:val="16"/>
          <w:szCs w:val="16"/>
        </w:rPr>
        <w:t xml:space="preserve"> </w:t>
      </w:r>
      <w:r w:rsidRPr="00B96B61">
        <w:rPr>
          <w:color w:val="000000"/>
          <w:sz w:val="26"/>
          <w:szCs w:val="26"/>
        </w:rPr>
        <w:t xml:space="preserve">х </w:t>
      </w:r>
      <w:proofErr w:type="spellStart"/>
      <w:r w:rsidRPr="009440CD">
        <w:rPr>
          <w:color w:val="000000"/>
          <w:sz w:val="26"/>
          <w:szCs w:val="26"/>
        </w:rPr>
        <w:t>R</w:t>
      </w:r>
      <w:r w:rsidRPr="00D33313">
        <w:rPr>
          <w:color w:val="000000"/>
          <w:sz w:val="16"/>
          <w:szCs w:val="16"/>
        </w:rPr>
        <w:t>i</w:t>
      </w:r>
      <w:proofErr w:type="spellEnd"/>
      <w:r w:rsidR="00356EFA">
        <w:rPr>
          <w:color w:val="000000"/>
          <w:sz w:val="16"/>
          <w:szCs w:val="16"/>
        </w:rPr>
        <w:t xml:space="preserve"> </w:t>
      </w:r>
      <w:r w:rsidRPr="00B96B61">
        <w:rPr>
          <w:color w:val="000000"/>
          <w:sz w:val="26"/>
          <w:szCs w:val="26"/>
        </w:rPr>
        <w:t>+ К</w:t>
      </w:r>
      <w:r w:rsidRPr="00D33313">
        <w:rPr>
          <w:color w:val="000000"/>
          <w:sz w:val="16"/>
          <w:szCs w:val="16"/>
        </w:rPr>
        <w:t>3</w:t>
      </w:r>
      <w:r w:rsidRPr="009440CD">
        <w:rPr>
          <w:color w:val="000000"/>
          <w:sz w:val="26"/>
          <w:szCs w:val="26"/>
        </w:rPr>
        <w:t xml:space="preserve"> </w:t>
      </w:r>
      <w:r w:rsidRPr="00B96B61">
        <w:rPr>
          <w:color w:val="000000"/>
          <w:sz w:val="26"/>
          <w:szCs w:val="26"/>
        </w:rPr>
        <w:t xml:space="preserve">х </w:t>
      </w:r>
      <w:proofErr w:type="spellStart"/>
      <w:r w:rsidRPr="009440CD">
        <w:rPr>
          <w:color w:val="000000"/>
          <w:sz w:val="26"/>
          <w:szCs w:val="26"/>
        </w:rPr>
        <w:t>Q</w:t>
      </w:r>
      <w:r w:rsidRPr="00D33313">
        <w:rPr>
          <w:color w:val="000000"/>
          <w:sz w:val="16"/>
          <w:szCs w:val="16"/>
        </w:rPr>
        <w:t>i</w:t>
      </w:r>
      <w:proofErr w:type="spellEnd"/>
      <w:r w:rsidRPr="00B96B61">
        <w:rPr>
          <w:color w:val="000000"/>
          <w:sz w:val="26"/>
          <w:szCs w:val="26"/>
        </w:rPr>
        <w:t>),</w:t>
      </w:r>
      <w:r w:rsidR="00D33313">
        <w:rPr>
          <w:color w:val="000000"/>
          <w:sz w:val="26"/>
          <w:szCs w:val="26"/>
        </w:rPr>
        <w:t xml:space="preserve"> где:</w:t>
      </w:r>
    </w:p>
    <w:p w:rsidR="00F02B21" w:rsidRPr="009440CD" w:rsidRDefault="00F02B21" w:rsidP="00B3431E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t>И</w:t>
      </w:r>
      <w:r w:rsidR="008335F2" w:rsidRPr="00D33313">
        <w:rPr>
          <w:color w:val="000000"/>
          <w:sz w:val="16"/>
          <w:szCs w:val="16"/>
        </w:rPr>
        <w:t>п</w:t>
      </w:r>
      <w:r w:rsidRPr="00D33313">
        <w:rPr>
          <w:color w:val="000000"/>
          <w:sz w:val="16"/>
          <w:szCs w:val="16"/>
        </w:rPr>
        <w:t>р</w:t>
      </w:r>
      <w:r w:rsidR="0038785C">
        <w:rPr>
          <w:color w:val="000000"/>
          <w:sz w:val="26"/>
          <w:szCs w:val="26"/>
        </w:rPr>
        <w:t xml:space="preserve"> </w:t>
      </w:r>
      <w:r w:rsidRPr="00B96B61">
        <w:rPr>
          <w:color w:val="000000"/>
          <w:sz w:val="26"/>
          <w:szCs w:val="26"/>
        </w:rPr>
        <w:t>- ито</w:t>
      </w:r>
      <w:r w:rsidRPr="00356EFA">
        <w:rPr>
          <w:b/>
          <w:color w:val="000000"/>
          <w:sz w:val="26"/>
          <w:szCs w:val="26"/>
        </w:rPr>
        <w:t>г</w:t>
      </w:r>
      <w:r w:rsidRPr="00B96B61">
        <w:rPr>
          <w:color w:val="000000"/>
          <w:sz w:val="26"/>
          <w:szCs w:val="26"/>
        </w:rPr>
        <w:t xml:space="preserve">овый размер премирования одного </w:t>
      </w:r>
      <w:r w:rsidR="000D5A0E" w:rsidRPr="00B96B61">
        <w:rPr>
          <w:color w:val="000000"/>
          <w:sz w:val="26"/>
          <w:szCs w:val="26"/>
        </w:rPr>
        <w:t>участника проекта;</w:t>
      </w:r>
    </w:p>
    <w:p w:rsidR="00F02B21" w:rsidRPr="009440CD" w:rsidRDefault="00F02B21" w:rsidP="00B3431E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proofErr w:type="spellStart"/>
      <w:r w:rsidRPr="00B96B61">
        <w:rPr>
          <w:color w:val="000000"/>
          <w:sz w:val="26"/>
          <w:szCs w:val="26"/>
        </w:rPr>
        <w:t>П</w:t>
      </w:r>
      <w:r w:rsidR="008335F2" w:rsidRPr="00D33313">
        <w:rPr>
          <w:color w:val="000000"/>
          <w:sz w:val="16"/>
          <w:szCs w:val="16"/>
        </w:rPr>
        <w:t>п</w:t>
      </w:r>
      <w:r w:rsidRPr="00D33313">
        <w:rPr>
          <w:color w:val="000000"/>
          <w:sz w:val="16"/>
          <w:szCs w:val="16"/>
        </w:rPr>
        <w:t>р</w:t>
      </w:r>
      <w:proofErr w:type="spellEnd"/>
      <w:r w:rsidR="0038785C">
        <w:rPr>
          <w:color w:val="000000"/>
          <w:sz w:val="26"/>
          <w:szCs w:val="26"/>
        </w:rPr>
        <w:t xml:space="preserve"> </w:t>
      </w:r>
      <w:r w:rsidRPr="00B96B61">
        <w:rPr>
          <w:color w:val="000000"/>
          <w:sz w:val="26"/>
          <w:szCs w:val="26"/>
        </w:rPr>
        <w:t xml:space="preserve">- расчетный размер </w:t>
      </w:r>
      <w:r w:rsidR="006A6FA5" w:rsidRPr="00B96B61">
        <w:rPr>
          <w:color w:val="000000"/>
          <w:sz w:val="26"/>
          <w:szCs w:val="26"/>
        </w:rPr>
        <w:t>премирования</w:t>
      </w:r>
      <w:r w:rsidRPr="00B96B61">
        <w:rPr>
          <w:color w:val="000000"/>
          <w:sz w:val="26"/>
          <w:szCs w:val="26"/>
        </w:rPr>
        <w:t>, выплачива</w:t>
      </w:r>
      <w:r w:rsidR="000047E4" w:rsidRPr="00B96B61">
        <w:rPr>
          <w:color w:val="000000"/>
          <w:sz w:val="26"/>
          <w:szCs w:val="26"/>
        </w:rPr>
        <w:t>емый</w:t>
      </w:r>
      <w:r w:rsidRPr="00B96B61">
        <w:rPr>
          <w:color w:val="000000"/>
          <w:sz w:val="26"/>
          <w:szCs w:val="26"/>
        </w:rPr>
        <w:t xml:space="preserve"> одному </w:t>
      </w:r>
      <w:r w:rsidR="00A02802" w:rsidRPr="00B96B61">
        <w:rPr>
          <w:color w:val="000000"/>
          <w:sz w:val="26"/>
          <w:szCs w:val="26"/>
        </w:rPr>
        <w:t>участнику проекта</w:t>
      </w:r>
      <w:r w:rsidRPr="00B96B61">
        <w:rPr>
          <w:color w:val="000000"/>
          <w:sz w:val="26"/>
          <w:szCs w:val="26"/>
        </w:rPr>
        <w:t xml:space="preserve"> за выполняемую роль в одном проекте;</w:t>
      </w:r>
    </w:p>
    <w:p w:rsidR="00976B28" w:rsidRPr="004C5815" w:rsidRDefault="00F02B21" w:rsidP="00B3431E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t>К</w:t>
      </w:r>
      <w:proofErr w:type="gramStart"/>
      <w:r w:rsidRPr="00D33313">
        <w:rPr>
          <w:color w:val="000000"/>
          <w:sz w:val="16"/>
          <w:szCs w:val="16"/>
        </w:rPr>
        <w:t>1</w:t>
      </w:r>
      <w:proofErr w:type="gramEnd"/>
      <w:r w:rsidRPr="00B96B61">
        <w:rPr>
          <w:color w:val="000000"/>
          <w:sz w:val="26"/>
          <w:szCs w:val="26"/>
        </w:rPr>
        <w:t>,</w:t>
      </w:r>
      <w:r w:rsidR="00D33313">
        <w:rPr>
          <w:color w:val="000000"/>
          <w:sz w:val="26"/>
          <w:szCs w:val="26"/>
        </w:rPr>
        <w:t xml:space="preserve"> </w:t>
      </w:r>
      <w:r w:rsidRPr="00B96B61">
        <w:rPr>
          <w:color w:val="000000"/>
          <w:sz w:val="26"/>
          <w:szCs w:val="26"/>
        </w:rPr>
        <w:t>К</w:t>
      </w:r>
      <w:r w:rsidRPr="00D33313">
        <w:rPr>
          <w:color w:val="000000"/>
          <w:sz w:val="16"/>
          <w:szCs w:val="16"/>
        </w:rPr>
        <w:t>2</w:t>
      </w:r>
      <w:r w:rsidR="00976B28" w:rsidRPr="009440CD">
        <w:rPr>
          <w:color w:val="000000"/>
          <w:sz w:val="26"/>
          <w:szCs w:val="26"/>
        </w:rPr>
        <w:t>,</w:t>
      </w:r>
      <w:r w:rsidR="00D33313">
        <w:rPr>
          <w:color w:val="000000"/>
          <w:sz w:val="26"/>
          <w:szCs w:val="26"/>
        </w:rPr>
        <w:t xml:space="preserve"> </w:t>
      </w:r>
      <w:r w:rsidR="00976B28" w:rsidRPr="00B96B61">
        <w:rPr>
          <w:color w:val="000000"/>
          <w:sz w:val="26"/>
          <w:szCs w:val="26"/>
        </w:rPr>
        <w:t>К</w:t>
      </w:r>
      <w:r w:rsidR="00976B28" w:rsidRPr="00D33313">
        <w:rPr>
          <w:color w:val="000000"/>
          <w:sz w:val="16"/>
          <w:szCs w:val="16"/>
        </w:rPr>
        <w:t>3</w:t>
      </w:r>
      <w:r w:rsidR="0038785C">
        <w:rPr>
          <w:color w:val="000000"/>
          <w:sz w:val="26"/>
          <w:szCs w:val="26"/>
        </w:rPr>
        <w:t xml:space="preserve"> </w:t>
      </w:r>
      <w:r w:rsidRPr="00B96B61">
        <w:rPr>
          <w:color w:val="000000"/>
          <w:sz w:val="26"/>
          <w:szCs w:val="26"/>
        </w:rPr>
        <w:t xml:space="preserve">- </w:t>
      </w:r>
      <w:r w:rsidR="004C5815">
        <w:rPr>
          <w:color w:val="000000"/>
          <w:sz w:val="26"/>
          <w:szCs w:val="26"/>
        </w:rPr>
        <w:t xml:space="preserve">поправочные </w:t>
      </w:r>
      <w:r w:rsidR="00976B28" w:rsidRPr="00B96B61">
        <w:rPr>
          <w:color w:val="000000"/>
          <w:sz w:val="26"/>
          <w:szCs w:val="26"/>
        </w:rPr>
        <w:t>коэффициенты, соответствующие выполняемым ролям в прое</w:t>
      </w:r>
      <w:r w:rsidR="0038785C">
        <w:rPr>
          <w:color w:val="000000"/>
          <w:sz w:val="26"/>
          <w:szCs w:val="26"/>
        </w:rPr>
        <w:t>кте (проектах), у</w:t>
      </w:r>
      <w:r w:rsidR="00D33313">
        <w:rPr>
          <w:color w:val="000000"/>
          <w:sz w:val="26"/>
          <w:szCs w:val="26"/>
        </w:rPr>
        <w:t>казанные</w:t>
      </w:r>
      <w:r w:rsidR="0038785C">
        <w:rPr>
          <w:color w:val="000000"/>
          <w:sz w:val="26"/>
          <w:szCs w:val="26"/>
        </w:rPr>
        <w:t xml:space="preserve"> в</w:t>
      </w:r>
      <w:r w:rsidR="00FE1C81" w:rsidRPr="004C5815">
        <w:rPr>
          <w:color w:val="000000"/>
          <w:sz w:val="26"/>
          <w:szCs w:val="26"/>
        </w:rPr>
        <w:t xml:space="preserve"> п</w:t>
      </w:r>
      <w:r w:rsidR="00A758C9" w:rsidRPr="004C5815">
        <w:rPr>
          <w:color w:val="000000"/>
          <w:sz w:val="26"/>
          <w:szCs w:val="26"/>
        </w:rPr>
        <w:t>риложени</w:t>
      </w:r>
      <w:r w:rsidR="0038785C">
        <w:rPr>
          <w:color w:val="000000"/>
          <w:sz w:val="26"/>
          <w:szCs w:val="26"/>
        </w:rPr>
        <w:t>и</w:t>
      </w:r>
      <w:r w:rsidR="003B710C" w:rsidRPr="004C5815">
        <w:rPr>
          <w:color w:val="000000"/>
          <w:sz w:val="26"/>
          <w:szCs w:val="26"/>
        </w:rPr>
        <w:t xml:space="preserve"> № 2</w:t>
      </w:r>
      <w:r w:rsidR="00976B28" w:rsidRPr="004C5815">
        <w:rPr>
          <w:color w:val="000000"/>
          <w:sz w:val="26"/>
          <w:szCs w:val="26"/>
        </w:rPr>
        <w:t xml:space="preserve"> к настоящему Порядку;</w:t>
      </w:r>
    </w:p>
    <w:p w:rsidR="00F02B21" w:rsidRPr="004C5815" w:rsidRDefault="00F02B21" w:rsidP="00B3431E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proofErr w:type="spellStart"/>
      <w:r w:rsidRPr="004C5815">
        <w:rPr>
          <w:color w:val="000000"/>
          <w:sz w:val="26"/>
          <w:szCs w:val="26"/>
        </w:rPr>
        <w:t>Р</w:t>
      </w:r>
      <w:proofErr w:type="gramStart"/>
      <w:r w:rsidRPr="00D33313">
        <w:rPr>
          <w:color w:val="000000"/>
          <w:sz w:val="16"/>
          <w:szCs w:val="16"/>
        </w:rPr>
        <w:t>i</w:t>
      </w:r>
      <w:proofErr w:type="spellEnd"/>
      <w:proofErr w:type="gramEnd"/>
      <w:r w:rsidR="0038785C">
        <w:rPr>
          <w:color w:val="000000"/>
          <w:sz w:val="26"/>
          <w:szCs w:val="26"/>
        </w:rPr>
        <w:t xml:space="preserve"> </w:t>
      </w:r>
      <w:r w:rsidRPr="004C5815">
        <w:rPr>
          <w:color w:val="000000"/>
          <w:sz w:val="26"/>
          <w:szCs w:val="26"/>
        </w:rPr>
        <w:t xml:space="preserve">- количество проектов, в которых </w:t>
      </w:r>
      <w:r w:rsidR="00A02802" w:rsidRPr="004C5815">
        <w:rPr>
          <w:color w:val="000000"/>
          <w:sz w:val="26"/>
          <w:szCs w:val="26"/>
        </w:rPr>
        <w:t>участник проекта</w:t>
      </w:r>
      <w:r w:rsidRPr="004C5815">
        <w:rPr>
          <w:color w:val="000000"/>
          <w:sz w:val="26"/>
          <w:szCs w:val="26"/>
        </w:rPr>
        <w:t xml:space="preserve"> является администратором проекта;</w:t>
      </w:r>
    </w:p>
    <w:p w:rsidR="00F02B21" w:rsidRPr="004C5815" w:rsidRDefault="00F02B21" w:rsidP="00B3431E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proofErr w:type="spellStart"/>
      <w:r w:rsidRPr="004C5815">
        <w:rPr>
          <w:color w:val="000000"/>
          <w:sz w:val="26"/>
          <w:szCs w:val="26"/>
        </w:rPr>
        <w:t>R</w:t>
      </w:r>
      <w:r w:rsidRPr="00D33313">
        <w:rPr>
          <w:color w:val="000000"/>
          <w:sz w:val="16"/>
          <w:szCs w:val="16"/>
        </w:rPr>
        <w:t>i</w:t>
      </w:r>
      <w:proofErr w:type="spellEnd"/>
      <w:r w:rsidR="0038785C">
        <w:rPr>
          <w:color w:val="000000"/>
          <w:sz w:val="26"/>
          <w:szCs w:val="26"/>
        </w:rPr>
        <w:t xml:space="preserve"> </w:t>
      </w:r>
      <w:r w:rsidRPr="004C5815">
        <w:rPr>
          <w:color w:val="000000"/>
          <w:sz w:val="26"/>
          <w:szCs w:val="26"/>
        </w:rPr>
        <w:t xml:space="preserve">- количество проектов, в которых </w:t>
      </w:r>
      <w:r w:rsidR="00A02802" w:rsidRPr="004C5815">
        <w:rPr>
          <w:color w:val="000000"/>
          <w:sz w:val="26"/>
          <w:szCs w:val="26"/>
        </w:rPr>
        <w:t>участник проекта</w:t>
      </w:r>
      <w:r w:rsidRPr="004C5815">
        <w:rPr>
          <w:color w:val="000000"/>
          <w:sz w:val="26"/>
          <w:szCs w:val="26"/>
        </w:rPr>
        <w:t xml:space="preserve">                                                                                       является членом рабочей группы проекта;</w:t>
      </w:r>
    </w:p>
    <w:p w:rsidR="00F02B21" w:rsidRPr="004C5815" w:rsidRDefault="00F02B21" w:rsidP="00B3431E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proofErr w:type="spellStart"/>
      <w:r w:rsidRPr="004C5815">
        <w:rPr>
          <w:color w:val="000000"/>
          <w:sz w:val="26"/>
          <w:szCs w:val="26"/>
        </w:rPr>
        <w:t>Q</w:t>
      </w:r>
      <w:r w:rsidRPr="00D33313">
        <w:rPr>
          <w:color w:val="000000"/>
          <w:sz w:val="16"/>
          <w:szCs w:val="16"/>
        </w:rPr>
        <w:t>i</w:t>
      </w:r>
      <w:proofErr w:type="spellEnd"/>
      <w:r w:rsidR="0038785C">
        <w:rPr>
          <w:color w:val="000000"/>
          <w:sz w:val="26"/>
          <w:szCs w:val="26"/>
        </w:rPr>
        <w:t xml:space="preserve"> </w:t>
      </w:r>
      <w:r w:rsidRPr="004C5815">
        <w:rPr>
          <w:color w:val="000000"/>
          <w:sz w:val="26"/>
          <w:szCs w:val="26"/>
        </w:rPr>
        <w:t xml:space="preserve">- количество проектов, в которых </w:t>
      </w:r>
      <w:r w:rsidR="00A02802" w:rsidRPr="004C5815">
        <w:rPr>
          <w:color w:val="000000"/>
          <w:sz w:val="26"/>
          <w:szCs w:val="26"/>
        </w:rPr>
        <w:t>участник проекта</w:t>
      </w:r>
      <w:r w:rsidRPr="004C5815">
        <w:rPr>
          <w:color w:val="000000"/>
          <w:sz w:val="26"/>
          <w:szCs w:val="26"/>
        </w:rPr>
        <w:t xml:space="preserve"> является оператором мониторинга проекта.</w:t>
      </w:r>
    </w:p>
    <w:p w:rsidR="000047E4" w:rsidRPr="00B96B61" w:rsidRDefault="000047E4" w:rsidP="009440CD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 w:rsidRPr="004C5815">
        <w:rPr>
          <w:color w:val="000000"/>
          <w:sz w:val="26"/>
          <w:szCs w:val="26"/>
        </w:rPr>
        <w:t>3</w:t>
      </w:r>
      <w:r w:rsidR="00A758C9" w:rsidRPr="004C5815">
        <w:rPr>
          <w:color w:val="000000"/>
          <w:sz w:val="26"/>
          <w:szCs w:val="26"/>
        </w:rPr>
        <w:t>.</w:t>
      </w:r>
      <w:r w:rsidR="0038785C">
        <w:rPr>
          <w:color w:val="000000"/>
          <w:sz w:val="26"/>
          <w:szCs w:val="26"/>
        </w:rPr>
        <w:t>8</w:t>
      </w:r>
      <w:r w:rsidR="00A758C9" w:rsidRPr="004C5815">
        <w:rPr>
          <w:color w:val="000000"/>
          <w:sz w:val="26"/>
          <w:szCs w:val="26"/>
        </w:rPr>
        <w:t xml:space="preserve">. </w:t>
      </w:r>
      <w:r w:rsidR="00F02B21" w:rsidRPr="004C5815">
        <w:rPr>
          <w:color w:val="000000"/>
          <w:sz w:val="26"/>
          <w:szCs w:val="26"/>
        </w:rPr>
        <w:t xml:space="preserve">Премирование руководителей и кураторов проекта </w:t>
      </w:r>
      <w:r w:rsidRPr="004C5815">
        <w:rPr>
          <w:color w:val="000000"/>
          <w:sz w:val="26"/>
          <w:szCs w:val="26"/>
        </w:rPr>
        <w:t>в случае, е</w:t>
      </w:r>
      <w:r w:rsidR="003B710C" w:rsidRPr="004C5815">
        <w:rPr>
          <w:color w:val="000000"/>
          <w:sz w:val="26"/>
          <w:szCs w:val="26"/>
        </w:rPr>
        <w:t>с</w:t>
      </w:r>
      <w:r w:rsidRPr="004C5815">
        <w:rPr>
          <w:color w:val="000000"/>
          <w:sz w:val="26"/>
          <w:szCs w:val="26"/>
        </w:rPr>
        <w:t>ли они выполняют в текущем (премируемом) квартале только данные функции, не предусматривается.</w:t>
      </w:r>
    </w:p>
    <w:p w:rsidR="00F02B21" w:rsidRPr="00B96B61" w:rsidRDefault="000047E4" w:rsidP="009440CD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lastRenderedPageBreak/>
        <w:t xml:space="preserve">Премирование руководителей и кураторов проекта </w:t>
      </w:r>
      <w:r w:rsidR="00F02B21" w:rsidRPr="00B96B61">
        <w:rPr>
          <w:color w:val="000000"/>
          <w:sz w:val="26"/>
          <w:szCs w:val="26"/>
        </w:rPr>
        <w:t xml:space="preserve">предусматривается </w:t>
      </w:r>
      <w:r w:rsidR="00956439">
        <w:rPr>
          <w:color w:val="000000"/>
          <w:sz w:val="26"/>
          <w:szCs w:val="26"/>
        </w:rPr>
        <w:t xml:space="preserve">только </w:t>
      </w:r>
      <w:r w:rsidRPr="00B96B61">
        <w:rPr>
          <w:color w:val="000000"/>
          <w:sz w:val="26"/>
          <w:szCs w:val="26"/>
        </w:rPr>
        <w:t>по итогам успешной реализации проекта</w:t>
      </w:r>
      <w:r w:rsidR="00F02B21" w:rsidRPr="00B96B61">
        <w:rPr>
          <w:color w:val="000000"/>
          <w:sz w:val="26"/>
          <w:szCs w:val="26"/>
        </w:rPr>
        <w:t>.</w:t>
      </w:r>
    </w:p>
    <w:p w:rsidR="004719CD" w:rsidRPr="009440CD" w:rsidRDefault="004719CD" w:rsidP="009440CD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</w:p>
    <w:p w:rsidR="00D1527E" w:rsidRPr="00B96B61" w:rsidRDefault="00836C5C" w:rsidP="009440CD">
      <w:pPr>
        <w:pStyle w:val="a3"/>
        <w:spacing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t>4</w:t>
      </w:r>
      <w:r w:rsidR="00D1527E" w:rsidRPr="00B96B61">
        <w:rPr>
          <w:color w:val="000000"/>
          <w:sz w:val="26"/>
          <w:szCs w:val="26"/>
        </w:rPr>
        <w:t xml:space="preserve">. </w:t>
      </w:r>
      <w:r w:rsidRPr="00B96B61">
        <w:rPr>
          <w:color w:val="000000"/>
          <w:sz w:val="26"/>
          <w:szCs w:val="26"/>
        </w:rPr>
        <w:t>Премирование</w:t>
      </w:r>
      <w:r w:rsidRPr="009440CD">
        <w:rPr>
          <w:color w:val="000000"/>
          <w:sz w:val="26"/>
          <w:szCs w:val="26"/>
        </w:rPr>
        <w:t xml:space="preserve"> по итогам успешной реализации проекта и достижении запланированных результатов проекта, предусмотренных паспортом проекта</w:t>
      </w:r>
    </w:p>
    <w:p w:rsidR="005E5E5D" w:rsidRPr="00B96B61" w:rsidRDefault="005E5E5D" w:rsidP="00D1527E">
      <w:pPr>
        <w:pStyle w:val="a3"/>
        <w:spacing w:before="0" w:beforeAutospacing="0" w:after="0" w:afterAutospacing="0"/>
        <w:jc w:val="center"/>
      </w:pPr>
    </w:p>
    <w:p w:rsidR="00767FDB" w:rsidRDefault="00C34424" w:rsidP="00147E46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t>4</w:t>
      </w:r>
      <w:r w:rsidR="005A332A" w:rsidRPr="00B96B61">
        <w:rPr>
          <w:color w:val="000000"/>
          <w:sz w:val="26"/>
          <w:szCs w:val="26"/>
        </w:rPr>
        <w:t xml:space="preserve">.1. Премированию </w:t>
      </w:r>
      <w:r w:rsidR="00767FDB" w:rsidRPr="00B96B61">
        <w:rPr>
          <w:sz w:val="26"/>
          <w:szCs w:val="26"/>
        </w:rPr>
        <w:t>по итогам успешной реализации проекта и достижении запланированных результатов проекта, предусмотренных паспортом проекта,</w:t>
      </w:r>
      <w:r w:rsidR="0038785C">
        <w:rPr>
          <w:sz w:val="26"/>
          <w:szCs w:val="26"/>
        </w:rPr>
        <w:t xml:space="preserve"> </w:t>
      </w:r>
      <w:r w:rsidR="005A332A" w:rsidRPr="00B96B61">
        <w:rPr>
          <w:color w:val="000000"/>
          <w:sz w:val="26"/>
          <w:szCs w:val="26"/>
        </w:rPr>
        <w:t xml:space="preserve">подлежат все участники проекта. </w:t>
      </w:r>
    </w:p>
    <w:p w:rsidR="00FB4A1A" w:rsidRDefault="00FB4A1A" w:rsidP="00FB4A1A">
      <w:pPr>
        <w:ind w:firstLine="851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4.2. В целях принятия решения о премировании </w:t>
      </w:r>
      <w:proofErr w:type="gramStart"/>
      <w:r>
        <w:rPr>
          <w:sz w:val="26"/>
          <w:szCs w:val="26"/>
        </w:rPr>
        <w:t>ответственный</w:t>
      </w:r>
      <w:proofErr w:type="gramEnd"/>
      <w:r>
        <w:rPr>
          <w:sz w:val="26"/>
          <w:szCs w:val="26"/>
        </w:rPr>
        <w:t xml:space="preserve"> за проектное управление </w:t>
      </w:r>
      <w:r w:rsidRPr="00B96B61">
        <w:rPr>
          <w:color w:val="000000"/>
          <w:sz w:val="26"/>
          <w:szCs w:val="26"/>
        </w:rPr>
        <w:t xml:space="preserve">инициирует и организует  проведение заседаний </w:t>
      </w:r>
      <w:r>
        <w:rPr>
          <w:color w:val="000000"/>
          <w:sz w:val="26"/>
          <w:szCs w:val="26"/>
        </w:rPr>
        <w:t>экспертной комиссии.</w:t>
      </w:r>
    </w:p>
    <w:p w:rsidR="00FB4A1A" w:rsidRDefault="00FB4A1A" w:rsidP="00FB4A1A">
      <w:pPr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4.3. Решение о премировании каждого участника проекта </w:t>
      </w:r>
      <w:r w:rsidRPr="00B96B61">
        <w:rPr>
          <w:color w:val="000000"/>
          <w:sz w:val="26"/>
          <w:szCs w:val="26"/>
        </w:rPr>
        <w:t>подлежит рассмотрению и</w:t>
      </w:r>
      <w:r w:rsidR="00C402C6">
        <w:rPr>
          <w:color w:val="000000"/>
          <w:sz w:val="26"/>
          <w:szCs w:val="26"/>
        </w:rPr>
        <w:t xml:space="preserve"> утверждению  на эк</w:t>
      </w:r>
      <w:r>
        <w:rPr>
          <w:color w:val="000000"/>
          <w:sz w:val="26"/>
          <w:szCs w:val="26"/>
        </w:rPr>
        <w:t>спертной к</w:t>
      </w:r>
      <w:r w:rsidRPr="00B96B61">
        <w:rPr>
          <w:color w:val="000000"/>
          <w:sz w:val="26"/>
          <w:szCs w:val="26"/>
        </w:rPr>
        <w:t>омиссии.</w:t>
      </w:r>
    </w:p>
    <w:p w:rsidR="00EB77B1" w:rsidRPr="004B45F3" w:rsidRDefault="00EB77B1" w:rsidP="00EB77B1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t xml:space="preserve">При наличии </w:t>
      </w:r>
      <w:r w:rsidRPr="004B45F3">
        <w:rPr>
          <w:color w:val="000000"/>
          <w:sz w:val="26"/>
          <w:szCs w:val="26"/>
        </w:rPr>
        <w:t>фактов отклонений в ходе реализации проектов или завышения размеров фактических трудозатрат участников проектов экспертная комиссия вправе осуществить корректировку трудозатрат.</w:t>
      </w:r>
    </w:p>
    <w:p w:rsidR="00FB4A1A" w:rsidRPr="00B96B61" w:rsidRDefault="00551938" w:rsidP="00FB4A1A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r w:rsidRPr="004B45F3">
        <w:rPr>
          <w:color w:val="000000"/>
          <w:sz w:val="26"/>
          <w:szCs w:val="26"/>
        </w:rPr>
        <w:t>4.4</w:t>
      </w:r>
      <w:r w:rsidR="00FB4A1A" w:rsidRPr="004B45F3">
        <w:rPr>
          <w:color w:val="000000"/>
          <w:sz w:val="26"/>
          <w:szCs w:val="26"/>
        </w:rPr>
        <w:t>.</w:t>
      </w:r>
      <w:r w:rsidR="0038785C">
        <w:rPr>
          <w:color w:val="000000"/>
          <w:sz w:val="26"/>
          <w:szCs w:val="26"/>
        </w:rPr>
        <w:t xml:space="preserve"> </w:t>
      </w:r>
      <w:proofErr w:type="gramStart"/>
      <w:r w:rsidR="00FB4A1A" w:rsidRPr="004B45F3">
        <w:rPr>
          <w:sz w:val="26"/>
          <w:szCs w:val="26"/>
        </w:rPr>
        <w:t>Ответственный за проектное управление</w:t>
      </w:r>
      <w:r w:rsidR="00FB4A1A" w:rsidRPr="004B45F3">
        <w:rPr>
          <w:color w:val="000000"/>
          <w:sz w:val="26"/>
          <w:szCs w:val="26"/>
        </w:rPr>
        <w:t xml:space="preserve"> на основании протокола заседания экспертной комиссии готовит сводный перечень </w:t>
      </w:r>
      <w:r w:rsidRPr="004B45F3">
        <w:rPr>
          <w:color w:val="000000"/>
          <w:sz w:val="26"/>
          <w:szCs w:val="26"/>
        </w:rPr>
        <w:t>успешно реализованных проектов</w:t>
      </w:r>
      <w:r w:rsidR="0038785C">
        <w:rPr>
          <w:color w:val="000000"/>
          <w:sz w:val="26"/>
          <w:szCs w:val="26"/>
        </w:rPr>
        <w:t xml:space="preserve"> в соответствующем квартале</w:t>
      </w:r>
      <w:r w:rsidR="003B710C" w:rsidRPr="004B45F3">
        <w:rPr>
          <w:color w:val="000000"/>
          <w:sz w:val="26"/>
          <w:szCs w:val="26"/>
        </w:rPr>
        <w:t xml:space="preserve"> по форме согласно приложению № 4 к настоящему Порядку</w:t>
      </w:r>
      <w:r w:rsidR="003D5EA2" w:rsidRPr="004B45F3">
        <w:rPr>
          <w:color w:val="000000"/>
          <w:sz w:val="26"/>
          <w:szCs w:val="26"/>
        </w:rPr>
        <w:t>,</w:t>
      </w:r>
      <w:r w:rsidR="0038785C">
        <w:rPr>
          <w:color w:val="000000"/>
          <w:sz w:val="26"/>
          <w:szCs w:val="26"/>
        </w:rPr>
        <w:t xml:space="preserve"> </w:t>
      </w:r>
      <w:r w:rsidR="00FB4A1A" w:rsidRPr="004B45F3">
        <w:rPr>
          <w:color w:val="000000"/>
          <w:sz w:val="26"/>
          <w:szCs w:val="26"/>
        </w:rPr>
        <w:t>с указанием размеров премирования участников проектов, в срок до 5 числа месяца, следующего за последним месяцем отчетного</w:t>
      </w:r>
      <w:r w:rsidR="00FB4A1A">
        <w:rPr>
          <w:color w:val="000000"/>
          <w:sz w:val="26"/>
          <w:szCs w:val="26"/>
        </w:rPr>
        <w:t xml:space="preserve"> квартала, и направляет </w:t>
      </w:r>
      <w:r w:rsidR="003B6409">
        <w:rPr>
          <w:color w:val="000000"/>
          <w:sz w:val="26"/>
          <w:szCs w:val="26"/>
        </w:rPr>
        <w:t xml:space="preserve">в отдел </w:t>
      </w:r>
      <w:r w:rsidR="0038785C">
        <w:rPr>
          <w:color w:val="000000"/>
          <w:sz w:val="26"/>
          <w:szCs w:val="26"/>
        </w:rPr>
        <w:t xml:space="preserve">муниципальной службы и </w:t>
      </w:r>
      <w:r w:rsidR="003B6409">
        <w:rPr>
          <w:color w:val="000000"/>
          <w:sz w:val="26"/>
          <w:szCs w:val="26"/>
        </w:rPr>
        <w:t>кадров</w:t>
      </w:r>
      <w:r w:rsidR="00FB4A1A" w:rsidRPr="00B96B61">
        <w:rPr>
          <w:color w:val="000000"/>
          <w:sz w:val="26"/>
          <w:szCs w:val="26"/>
        </w:rPr>
        <w:t>.</w:t>
      </w:r>
      <w:proofErr w:type="gramEnd"/>
    </w:p>
    <w:p w:rsidR="00D1527E" w:rsidRPr="00B96B61" w:rsidRDefault="004005F4" w:rsidP="004005F4">
      <w:pPr>
        <w:pStyle w:val="a3"/>
        <w:spacing w:before="0" w:beforeAutospacing="0" w:after="0" w:afterAutospacing="0"/>
        <w:ind w:firstLine="851"/>
        <w:jc w:val="both"/>
      </w:pPr>
      <w:r>
        <w:rPr>
          <w:color w:val="000000"/>
          <w:sz w:val="26"/>
          <w:szCs w:val="26"/>
        </w:rPr>
        <w:t>4.</w:t>
      </w:r>
      <w:r w:rsidR="0038785C">
        <w:rPr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 xml:space="preserve">. </w:t>
      </w:r>
      <w:r w:rsidR="00D1527E" w:rsidRPr="00B96B61">
        <w:rPr>
          <w:color w:val="000000"/>
          <w:sz w:val="26"/>
          <w:szCs w:val="26"/>
        </w:rPr>
        <w:t xml:space="preserve">Определение размеров </w:t>
      </w:r>
      <w:r w:rsidR="001D0454" w:rsidRPr="00B96B61">
        <w:rPr>
          <w:color w:val="000000"/>
          <w:sz w:val="26"/>
          <w:szCs w:val="26"/>
        </w:rPr>
        <w:t>премирования</w:t>
      </w:r>
      <w:r w:rsidR="0038785C">
        <w:rPr>
          <w:color w:val="000000"/>
          <w:sz w:val="26"/>
          <w:szCs w:val="26"/>
        </w:rPr>
        <w:t xml:space="preserve"> </w:t>
      </w:r>
      <w:r w:rsidR="00D1527E" w:rsidRPr="00DC7E33">
        <w:rPr>
          <w:color w:val="000000"/>
          <w:sz w:val="26"/>
          <w:szCs w:val="26"/>
        </w:rPr>
        <w:t xml:space="preserve">основывается на базовом размере </w:t>
      </w:r>
      <w:r w:rsidR="00F35027" w:rsidRPr="00DC7E33">
        <w:rPr>
          <w:color w:val="000000"/>
          <w:sz w:val="26"/>
          <w:szCs w:val="26"/>
        </w:rPr>
        <w:t>премирования</w:t>
      </w:r>
      <w:r w:rsidR="00D1527E" w:rsidRPr="00DC7E33">
        <w:rPr>
          <w:color w:val="000000"/>
          <w:sz w:val="26"/>
          <w:szCs w:val="26"/>
        </w:rPr>
        <w:t xml:space="preserve"> и применении поправочных коэфф</w:t>
      </w:r>
      <w:r w:rsidR="00D34D24" w:rsidRPr="00DC7E33">
        <w:rPr>
          <w:color w:val="000000"/>
          <w:sz w:val="26"/>
          <w:szCs w:val="26"/>
        </w:rPr>
        <w:t>ициентов</w:t>
      </w:r>
      <w:r w:rsidR="0038785C">
        <w:rPr>
          <w:color w:val="000000"/>
          <w:sz w:val="26"/>
          <w:szCs w:val="26"/>
        </w:rPr>
        <w:t>, установленных приложением</w:t>
      </w:r>
      <w:r w:rsidR="00D34D24" w:rsidRPr="00DC7E33">
        <w:rPr>
          <w:color w:val="000000"/>
          <w:sz w:val="26"/>
          <w:szCs w:val="26"/>
        </w:rPr>
        <w:t xml:space="preserve"> № </w:t>
      </w:r>
      <w:r w:rsidR="003B710C" w:rsidRPr="00DC7E33">
        <w:rPr>
          <w:color w:val="000000"/>
          <w:sz w:val="26"/>
          <w:szCs w:val="26"/>
        </w:rPr>
        <w:t>5</w:t>
      </w:r>
      <w:r w:rsidR="00D1527E" w:rsidRPr="00DC7E33">
        <w:rPr>
          <w:color w:val="000000"/>
          <w:sz w:val="26"/>
          <w:szCs w:val="26"/>
        </w:rPr>
        <w:t xml:space="preserve"> к настоящему Порядку.</w:t>
      </w:r>
    </w:p>
    <w:p w:rsidR="00D1527E" w:rsidRPr="00B96B61" w:rsidRDefault="001D0454" w:rsidP="00CD04B4">
      <w:pPr>
        <w:pStyle w:val="a3"/>
        <w:spacing w:before="0" w:beforeAutospacing="0" w:after="0" w:afterAutospacing="0"/>
        <w:ind w:firstLine="855"/>
        <w:jc w:val="both"/>
      </w:pPr>
      <w:r w:rsidRPr="00B96B61">
        <w:rPr>
          <w:color w:val="000000"/>
          <w:sz w:val="26"/>
          <w:szCs w:val="26"/>
        </w:rPr>
        <w:t>4</w:t>
      </w:r>
      <w:r w:rsidR="00AD4EB9">
        <w:rPr>
          <w:color w:val="000000"/>
          <w:sz w:val="26"/>
          <w:szCs w:val="26"/>
        </w:rPr>
        <w:t>.</w:t>
      </w:r>
      <w:r w:rsidR="0038785C">
        <w:rPr>
          <w:color w:val="000000"/>
          <w:sz w:val="26"/>
          <w:szCs w:val="26"/>
        </w:rPr>
        <w:t>6</w:t>
      </w:r>
      <w:r w:rsidR="00D1527E" w:rsidRPr="00B96B61">
        <w:rPr>
          <w:color w:val="000000"/>
          <w:sz w:val="26"/>
          <w:szCs w:val="26"/>
        </w:rPr>
        <w:t>. Под базовы</w:t>
      </w:r>
      <w:r w:rsidR="001F6537" w:rsidRPr="00B96B61">
        <w:rPr>
          <w:color w:val="000000"/>
          <w:sz w:val="26"/>
          <w:szCs w:val="26"/>
        </w:rPr>
        <w:t xml:space="preserve">м размером </w:t>
      </w:r>
      <w:r w:rsidR="00AD4EB9" w:rsidRPr="008C29B4">
        <w:rPr>
          <w:color w:val="000000"/>
          <w:sz w:val="26"/>
          <w:szCs w:val="26"/>
        </w:rPr>
        <w:t xml:space="preserve">премирования </w:t>
      </w:r>
      <w:r w:rsidR="00AD4EB9">
        <w:rPr>
          <w:color w:val="000000"/>
          <w:sz w:val="26"/>
          <w:szCs w:val="26"/>
        </w:rPr>
        <w:t>участника проекта по итогам успешной реализации проекта</w:t>
      </w:r>
      <w:r w:rsidR="0038785C">
        <w:rPr>
          <w:color w:val="000000"/>
          <w:sz w:val="26"/>
          <w:szCs w:val="26"/>
        </w:rPr>
        <w:t xml:space="preserve"> </w:t>
      </w:r>
      <w:r w:rsidR="00D1527E" w:rsidRPr="00B96B61">
        <w:rPr>
          <w:color w:val="000000"/>
          <w:sz w:val="26"/>
          <w:szCs w:val="26"/>
        </w:rPr>
        <w:t>понимается денежное в</w:t>
      </w:r>
      <w:r w:rsidR="00676509" w:rsidRPr="00B96B61">
        <w:rPr>
          <w:color w:val="000000"/>
          <w:sz w:val="26"/>
          <w:szCs w:val="26"/>
        </w:rPr>
        <w:t>ыражение труда участник</w:t>
      </w:r>
      <w:r w:rsidR="00AD4EB9">
        <w:rPr>
          <w:color w:val="000000"/>
          <w:sz w:val="26"/>
          <w:szCs w:val="26"/>
        </w:rPr>
        <w:t>а проекта</w:t>
      </w:r>
      <w:r w:rsidR="00D1527E" w:rsidRPr="00B96B61">
        <w:rPr>
          <w:color w:val="000000"/>
          <w:sz w:val="26"/>
          <w:szCs w:val="26"/>
        </w:rPr>
        <w:t xml:space="preserve"> за один восьмичасовой рабочий день участия в реализации одного проекта. </w:t>
      </w:r>
    </w:p>
    <w:p w:rsidR="00D1527E" w:rsidRPr="00B96B61" w:rsidRDefault="00AD4EB9" w:rsidP="00CD04B4">
      <w:pPr>
        <w:pStyle w:val="a3"/>
        <w:spacing w:before="0" w:beforeAutospacing="0" w:after="0" w:afterAutospacing="0"/>
        <w:ind w:firstLine="855"/>
        <w:jc w:val="both"/>
      </w:pPr>
      <w:r>
        <w:rPr>
          <w:color w:val="000000"/>
          <w:sz w:val="26"/>
          <w:szCs w:val="26"/>
        </w:rPr>
        <w:t>П</w:t>
      </w:r>
      <w:r w:rsidR="00D1527E" w:rsidRPr="00B96B61">
        <w:rPr>
          <w:color w:val="000000"/>
          <w:sz w:val="26"/>
          <w:szCs w:val="26"/>
        </w:rPr>
        <w:t xml:space="preserve">од одним </w:t>
      </w:r>
      <w:r>
        <w:rPr>
          <w:color w:val="000000"/>
          <w:sz w:val="26"/>
          <w:szCs w:val="26"/>
        </w:rPr>
        <w:t xml:space="preserve">восьмичасовым рабочим </w:t>
      </w:r>
      <w:r w:rsidR="00D1527E" w:rsidRPr="00B96B61">
        <w:rPr>
          <w:color w:val="000000"/>
          <w:sz w:val="26"/>
          <w:szCs w:val="26"/>
        </w:rPr>
        <w:t>днём реализации п</w:t>
      </w:r>
      <w:r w:rsidR="001F6537" w:rsidRPr="00B96B61">
        <w:rPr>
          <w:color w:val="000000"/>
          <w:sz w:val="26"/>
          <w:szCs w:val="26"/>
        </w:rPr>
        <w:t>роекта понимается восемь часов у</w:t>
      </w:r>
      <w:r w:rsidR="00D1527E" w:rsidRPr="00B96B61">
        <w:rPr>
          <w:color w:val="000000"/>
          <w:sz w:val="26"/>
          <w:szCs w:val="26"/>
        </w:rPr>
        <w:t>частия в проекте</w:t>
      </w:r>
      <w:r>
        <w:rPr>
          <w:color w:val="000000"/>
          <w:sz w:val="26"/>
          <w:szCs w:val="26"/>
        </w:rPr>
        <w:t xml:space="preserve"> с учетом почасовой оплаты труда</w:t>
      </w:r>
      <w:r w:rsidR="00D1527E" w:rsidRPr="00B96B61">
        <w:rPr>
          <w:color w:val="000000"/>
          <w:sz w:val="26"/>
          <w:szCs w:val="26"/>
        </w:rPr>
        <w:t>.</w:t>
      </w:r>
    </w:p>
    <w:p w:rsidR="00D1527E" w:rsidRPr="00B96B61" w:rsidRDefault="00C34424" w:rsidP="00CD04B4">
      <w:pPr>
        <w:pStyle w:val="a3"/>
        <w:spacing w:before="0" w:beforeAutospacing="0" w:after="0" w:afterAutospacing="0"/>
        <w:ind w:firstLine="855"/>
        <w:jc w:val="both"/>
      </w:pPr>
      <w:r w:rsidRPr="00B96B61">
        <w:rPr>
          <w:color w:val="000000"/>
          <w:sz w:val="26"/>
          <w:szCs w:val="26"/>
        </w:rPr>
        <w:t>4</w:t>
      </w:r>
      <w:r w:rsidR="00C93E34" w:rsidRPr="00B96B61">
        <w:rPr>
          <w:color w:val="000000"/>
          <w:sz w:val="26"/>
          <w:szCs w:val="26"/>
        </w:rPr>
        <w:t>.</w:t>
      </w:r>
      <w:r w:rsidR="0038785C">
        <w:rPr>
          <w:color w:val="000000"/>
          <w:sz w:val="26"/>
          <w:szCs w:val="26"/>
        </w:rPr>
        <w:t>7</w:t>
      </w:r>
      <w:r w:rsidR="001F6537" w:rsidRPr="00B96B61">
        <w:rPr>
          <w:color w:val="000000"/>
          <w:sz w:val="26"/>
          <w:szCs w:val="26"/>
        </w:rPr>
        <w:t>. Предельные трудозатраты у</w:t>
      </w:r>
      <w:r w:rsidR="00D1527E" w:rsidRPr="00B96B61">
        <w:rPr>
          <w:color w:val="000000"/>
          <w:sz w:val="26"/>
          <w:szCs w:val="26"/>
        </w:rPr>
        <w:t xml:space="preserve">частников проектов в реализации одного проекта, подлежащие </w:t>
      </w:r>
      <w:r w:rsidR="007E0239" w:rsidRPr="00B96B61">
        <w:rPr>
          <w:color w:val="000000"/>
          <w:sz w:val="26"/>
          <w:szCs w:val="26"/>
        </w:rPr>
        <w:t>премированию</w:t>
      </w:r>
      <w:r w:rsidR="00D1527E" w:rsidRPr="00B96B61">
        <w:rPr>
          <w:color w:val="000000"/>
          <w:sz w:val="26"/>
          <w:szCs w:val="26"/>
        </w:rPr>
        <w:t>, составляют:</w:t>
      </w:r>
    </w:p>
    <w:p w:rsidR="00D1527E" w:rsidRPr="00B96B61" w:rsidRDefault="00D33313" w:rsidP="00CD04B4">
      <w:pPr>
        <w:pStyle w:val="a3"/>
        <w:spacing w:before="0" w:beforeAutospacing="0" w:after="0" w:afterAutospacing="0"/>
        <w:ind w:firstLine="855"/>
        <w:jc w:val="both"/>
      </w:pPr>
      <w:proofErr w:type="gramStart"/>
      <w:r>
        <w:rPr>
          <w:color w:val="000000"/>
          <w:sz w:val="26"/>
          <w:szCs w:val="26"/>
        </w:rPr>
        <w:t>1)</w:t>
      </w:r>
      <w:r w:rsidR="00D1527E" w:rsidRPr="00B96B61">
        <w:rPr>
          <w:color w:val="000000"/>
          <w:sz w:val="26"/>
          <w:szCs w:val="26"/>
        </w:rPr>
        <w:t xml:space="preserve"> для куратора проек</w:t>
      </w:r>
      <w:r w:rsidR="001F6537" w:rsidRPr="00B96B61">
        <w:rPr>
          <w:color w:val="000000"/>
          <w:sz w:val="26"/>
          <w:szCs w:val="26"/>
        </w:rPr>
        <w:t>та: не более 30 дней в год при у</w:t>
      </w:r>
      <w:r w:rsidR="00D1527E" w:rsidRPr="00B96B61">
        <w:rPr>
          <w:color w:val="000000"/>
          <w:sz w:val="26"/>
          <w:szCs w:val="26"/>
        </w:rPr>
        <w:t>частии в 1 проекте, не более 20 дне</w:t>
      </w:r>
      <w:r w:rsidR="007F26BA" w:rsidRPr="00B96B61">
        <w:rPr>
          <w:color w:val="000000"/>
          <w:sz w:val="26"/>
          <w:szCs w:val="26"/>
        </w:rPr>
        <w:t>й в год в каждом проекте - при у</w:t>
      </w:r>
      <w:r w:rsidR="00D1527E" w:rsidRPr="00B96B61">
        <w:rPr>
          <w:color w:val="000000"/>
          <w:sz w:val="26"/>
          <w:szCs w:val="26"/>
        </w:rPr>
        <w:t>частии в 2 проектах, не более 15 дне</w:t>
      </w:r>
      <w:r w:rsidR="001F6537" w:rsidRPr="00B96B61">
        <w:rPr>
          <w:color w:val="000000"/>
          <w:sz w:val="26"/>
          <w:szCs w:val="26"/>
        </w:rPr>
        <w:t>й в год в каждом проекте - при у</w:t>
      </w:r>
      <w:r w:rsidR="00D1527E" w:rsidRPr="00B96B61">
        <w:rPr>
          <w:color w:val="000000"/>
          <w:sz w:val="26"/>
          <w:szCs w:val="26"/>
        </w:rPr>
        <w:t>частии в 3 и более проектах, независимо от его других ролей в проектах;</w:t>
      </w:r>
      <w:proofErr w:type="gramEnd"/>
    </w:p>
    <w:p w:rsidR="00D1527E" w:rsidRPr="00B96B61" w:rsidRDefault="00D33313" w:rsidP="00CD04B4">
      <w:pPr>
        <w:pStyle w:val="a3"/>
        <w:spacing w:before="0" w:beforeAutospacing="0" w:after="0" w:afterAutospacing="0"/>
        <w:ind w:firstLine="855"/>
        <w:jc w:val="both"/>
      </w:pPr>
      <w:proofErr w:type="gramStart"/>
      <w:r>
        <w:rPr>
          <w:color w:val="000000"/>
          <w:sz w:val="26"/>
          <w:szCs w:val="26"/>
        </w:rPr>
        <w:t>2)</w:t>
      </w:r>
      <w:r w:rsidR="00D1527E" w:rsidRPr="00B96B61">
        <w:rPr>
          <w:color w:val="000000"/>
          <w:sz w:val="26"/>
          <w:szCs w:val="26"/>
        </w:rPr>
        <w:t xml:space="preserve"> для руководителя проект</w:t>
      </w:r>
      <w:r w:rsidR="007F26BA" w:rsidRPr="00B96B61">
        <w:rPr>
          <w:color w:val="000000"/>
          <w:sz w:val="26"/>
          <w:szCs w:val="26"/>
        </w:rPr>
        <w:t>а: не более 100 дней в год при у</w:t>
      </w:r>
      <w:r w:rsidR="00D1527E" w:rsidRPr="00B96B61">
        <w:rPr>
          <w:color w:val="000000"/>
          <w:sz w:val="26"/>
          <w:szCs w:val="26"/>
        </w:rPr>
        <w:t>частии в 1 проекте, не более 75 дне</w:t>
      </w:r>
      <w:r w:rsidR="007F26BA" w:rsidRPr="00B96B61">
        <w:rPr>
          <w:color w:val="000000"/>
          <w:sz w:val="26"/>
          <w:szCs w:val="26"/>
        </w:rPr>
        <w:t>й в год в каждом проекте - при у</w:t>
      </w:r>
      <w:r w:rsidR="00D1527E" w:rsidRPr="00B96B61">
        <w:rPr>
          <w:color w:val="000000"/>
          <w:sz w:val="26"/>
          <w:szCs w:val="26"/>
        </w:rPr>
        <w:t>частии в 2 проектах, не более 60 дне</w:t>
      </w:r>
      <w:r w:rsidR="007F26BA" w:rsidRPr="00B96B61">
        <w:rPr>
          <w:color w:val="000000"/>
          <w:sz w:val="26"/>
          <w:szCs w:val="26"/>
        </w:rPr>
        <w:t>й в год в каждом проекте - при у</w:t>
      </w:r>
      <w:r w:rsidR="00D1527E" w:rsidRPr="00B96B61">
        <w:rPr>
          <w:color w:val="000000"/>
          <w:sz w:val="26"/>
          <w:szCs w:val="26"/>
        </w:rPr>
        <w:t>частии в 3 и более проектах, независимо от его других ролей в проектах;</w:t>
      </w:r>
      <w:proofErr w:type="gramEnd"/>
    </w:p>
    <w:p w:rsidR="00D1527E" w:rsidRPr="00EB77B1" w:rsidRDefault="00D33313" w:rsidP="00CD04B4">
      <w:pPr>
        <w:pStyle w:val="a3"/>
        <w:spacing w:before="0" w:beforeAutospacing="0" w:after="0" w:afterAutospacing="0"/>
        <w:ind w:firstLine="855"/>
        <w:jc w:val="both"/>
        <w:rPr>
          <w:color w:val="000000" w:themeColor="text1"/>
        </w:rPr>
      </w:pPr>
      <w:proofErr w:type="gramStart"/>
      <w:r>
        <w:rPr>
          <w:color w:val="000000"/>
          <w:sz w:val="26"/>
          <w:szCs w:val="26"/>
        </w:rPr>
        <w:t>3)</w:t>
      </w:r>
      <w:r w:rsidR="00D1527E" w:rsidRPr="00B96B61">
        <w:rPr>
          <w:color w:val="000000"/>
          <w:sz w:val="26"/>
          <w:szCs w:val="26"/>
        </w:rPr>
        <w:t xml:space="preserve"> для администратора проек</w:t>
      </w:r>
      <w:r w:rsidR="007F26BA" w:rsidRPr="00B96B61">
        <w:rPr>
          <w:color w:val="000000"/>
          <w:sz w:val="26"/>
          <w:szCs w:val="26"/>
        </w:rPr>
        <w:t>та: не более 75 дней в год при у</w:t>
      </w:r>
      <w:r w:rsidR="00D1527E" w:rsidRPr="00B96B61">
        <w:rPr>
          <w:color w:val="000000"/>
          <w:sz w:val="26"/>
          <w:szCs w:val="26"/>
        </w:rPr>
        <w:t>частии в 1 проекте, не более 50 дне</w:t>
      </w:r>
      <w:r w:rsidR="007F26BA" w:rsidRPr="00B96B61">
        <w:rPr>
          <w:color w:val="000000"/>
          <w:sz w:val="26"/>
          <w:szCs w:val="26"/>
        </w:rPr>
        <w:t>й в год в каждом проекте - при у</w:t>
      </w:r>
      <w:r w:rsidR="00D1527E" w:rsidRPr="00B96B61">
        <w:rPr>
          <w:color w:val="000000"/>
          <w:sz w:val="26"/>
          <w:szCs w:val="26"/>
        </w:rPr>
        <w:t>частии в 2 проектах, не более 40 дне</w:t>
      </w:r>
      <w:r w:rsidR="007F26BA" w:rsidRPr="00B96B61">
        <w:rPr>
          <w:color w:val="000000"/>
          <w:sz w:val="26"/>
          <w:szCs w:val="26"/>
        </w:rPr>
        <w:t>й в год в каждом проекте - при у</w:t>
      </w:r>
      <w:r w:rsidR="00D1527E" w:rsidRPr="00B96B61">
        <w:rPr>
          <w:color w:val="000000"/>
          <w:sz w:val="26"/>
          <w:szCs w:val="26"/>
        </w:rPr>
        <w:t xml:space="preserve">частии в 3 и более проектах, </w:t>
      </w:r>
      <w:r>
        <w:rPr>
          <w:color w:val="000000"/>
          <w:sz w:val="26"/>
          <w:szCs w:val="26"/>
        </w:rPr>
        <w:t xml:space="preserve">независимо от </w:t>
      </w:r>
      <w:r w:rsidR="00D1527E" w:rsidRPr="00B96B61">
        <w:rPr>
          <w:color w:val="000000"/>
          <w:sz w:val="26"/>
          <w:szCs w:val="26"/>
        </w:rPr>
        <w:t xml:space="preserve">его </w:t>
      </w:r>
      <w:r w:rsidR="00D1527E" w:rsidRPr="00EB77B1">
        <w:rPr>
          <w:color w:val="000000" w:themeColor="text1"/>
          <w:sz w:val="26"/>
          <w:szCs w:val="26"/>
        </w:rPr>
        <w:t>других ролей в проектах;</w:t>
      </w:r>
      <w:proofErr w:type="gramEnd"/>
    </w:p>
    <w:p w:rsidR="00D1527E" w:rsidRPr="00B96B61" w:rsidRDefault="00D33313" w:rsidP="00CD04B4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proofErr w:type="gramStart"/>
      <w:r>
        <w:rPr>
          <w:color w:val="000000" w:themeColor="text1"/>
          <w:sz w:val="26"/>
          <w:szCs w:val="26"/>
        </w:rPr>
        <w:t>4)</w:t>
      </w:r>
      <w:r w:rsidR="00D1527E" w:rsidRPr="00EB77B1">
        <w:rPr>
          <w:color w:val="000000" w:themeColor="text1"/>
          <w:sz w:val="26"/>
          <w:szCs w:val="26"/>
        </w:rPr>
        <w:t xml:space="preserve"> для оператора мониторинга проек</w:t>
      </w:r>
      <w:r w:rsidR="007F26BA" w:rsidRPr="00EB77B1">
        <w:rPr>
          <w:color w:val="000000" w:themeColor="text1"/>
          <w:sz w:val="26"/>
          <w:szCs w:val="26"/>
        </w:rPr>
        <w:t>та: не более 20 дней в год при у</w:t>
      </w:r>
      <w:r w:rsidR="00D1527E" w:rsidRPr="00EB77B1">
        <w:rPr>
          <w:color w:val="000000" w:themeColor="text1"/>
          <w:sz w:val="26"/>
          <w:szCs w:val="26"/>
        </w:rPr>
        <w:t>частии в 1 проекте, не</w:t>
      </w:r>
      <w:r w:rsidR="00D1527E" w:rsidRPr="00B96B61">
        <w:rPr>
          <w:color w:val="000000"/>
          <w:sz w:val="26"/>
          <w:szCs w:val="26"/>
        </w:rPr>
        <w:t xml:space="preserve"> более 15 дне</w:t>
      </w:r>
      <w:r w:rsidR="007F26BA" w:rsidRPr="00B96B61">
        <w:rPr>
          <w:color w:val="000000"/>
          <w:sz w:val="26"/>
          <w:szCs w:val="26"/>
        </w:rPr>
        <w:t>й в год в каждом проекте - при у</w:t>
      </w:r>
      <w:r w:rsidR="00D1527E" w:rsidRPr="00B96B61">
        <w:rPr>
          <w:color w:val="000000"/>
          <w:sz w:val="26"/>
          <w:szCs w:val="26"/>
        </w:rPr>
        <w:t xml:space="preserve">частии в 2 проектах, не </w:t>
      </w:r>
      <w:r w:rsidR="00D1527E" w:rsidRPr="00B96B61">
        <w:rPr>
          <w:color w:val="000000"/>
          <w:sz w:val="26"/>
          <w:szCs w:val="26"/>
        </w:rPr>
        <w:lastRenderedPageBreak/>
        <w:t xml:space="preserve">более </w:t>
      </w:r>
      <w:r w:rsidR="00356EFA">
        <w:rPr>
          <w:color w:val="000000"/>
          <w:sz w:val="26"/>
          <w:szCs w:val="26"/>
        </w:rPr>
        <w:t xml:space="preserve">10 </w:t>
      </w:r>
      <w:r w:rsidR="00D1527E" w:rsidRPr="00B96B61">
        <w:rPr>
          <w:color w:val="000000"/>
          <w:sz w:val="26"/>
          <w:szCs w:val="26"/>
        </w:rPr>
        <w:t>дне</w:t>
      </w:r>
      <w:r w:rsidR="007F26BA" w:rsidRPr="00B96B61">
        <w:rPr>
          <w:color w:val="000000"/>
          <w:sz w:val="26"/>
          <w:szCs w:val="26"/>
        </w:rPr>
        <w:t>й в год в каждом проекте - при у</w:t>
      </w:r>
      <w:r w:rsidR="00D1527E" w:rsidRPr="00B96B61">
        <w:rPr>
          <w:color w:val="000000"/>
          <w:sz w:val="26"/>
          <w:szCs w:val="26"/>
        </w:rPr>
        <w:t xml:space="preserve">частии в 3 и более проектах, </w:t>
      </w:r>
      <w:r>
        <w:rPr>
          <w:color w:val="000000"/>
          <w:sz w:val="26"/>
          <w:szCs w:val="26"/>
        </w:rPr>
        <w:t xml:space="preserve">независимо от </w:t>
      </w:r>
      <w:r w:rsidR="00D1527E" w:rsidRPr="00B96B61">
        <w:rPr>
          <w:color w:val="000000"/>
          <w:sz w:val="26"/>
          <w:szCs w:val="26"/>
        </w:rPr>
        <w:t>его других ролей в проектах;</w:t>
      </w:r>
      <w:proofErr w:type="gramEnd"/>
    </w:p>
    <w:p w:rsidR="00D34D24" w:rsidRPr="00B96B61" w:rsidRDefault="00D33313" w:rsidP="00CD04B4">
      <w:pPr>
        <w:pStyle w:val="a3"/>
        <w:spacing w:before="0" w:beforeAutospacing="0" w:after="0" w:afterAutospacing="0"/>
        <w:ind w:firstLine="855"/>
        <w:jc w:val="both"/>
      </w:pPr>
      <w:proofErr w:type="gramStart"/>
      <w:r>
        <w:rPr>
          <w:color w:val="000000"/>
          <w:sz w:val="26"/>
          <w:szCs w:val="26"/>
        </w:rPr>
        <w:t>5)</w:t>
      </w:r>
      <w:r w:rsidR="00D34D24" w:rsidRPr="00B96B61">
        <w:rPr>
          <w:color w:val="000000"/>
          <w:sz w:val="26"/>
          <w:szCs w:val="26"/>
        </w:rPr>
        <w:t xml:space="preserve"> для ответственного за блок работ проекта: не более 75 дней в год при участии в 1 проекте, не более 50 дней в год в каждом проекте - при участии в 2 проектах, не более 40 дней в год в каждом проекте - при участии в 3 и более проектах, независимо от его других ролей в проектах</w:t>
      </w:r>
      <w:r>
        <w:rPr>
          <w:color w:val="000000"/>
          <w:sz w:val="26"/>
          <w:szCs w:val="26"/>
        </w:rPr>
        <w:t>;</w:t>
      </w:r>
      <w:proofErr w:type="gramEnd"/>
    </w:p>
    <w:p w:rsidR="00D1527E" w:rsidRPr="00B96B61" w:rsidRDefault="00D33313" w:rsidP="00CD04B4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6)</w:t>
      </w:r>
      <w:r w:rsidR="00687FF7" w:rsidRPr="00B96B61">
        <w:rPr>
          <w:color w:val="000000"/>
          <w:sz w:val="26"/>
          <w:szCs w:val="26"/>
        </w:rPr>
        <w:t xml:space="preserve"> для ответственного</w:t>
      </w:r>
      <w:r w:rsidR="006832DA" w:rsidRPr="00B96B61">
        <w:rPr>
          <w:color w:val="000000"/>
          <w:sz w:val="26"/>
          <w:szCs w:val="26"/>
        </w:rPr>
        <w:t xml:space="preserve"> по направлениям исполнителя</w:t>
      </w:r>
      <w:r w:rsidR="00687FF7" w:rsidRPr="00B96B61">
        <w:rPr>
          <w:color w:val="000000"/>
          <w:sz w:val="26"/>
          <w:szCs w:val="26"/>
        </w:rPr>
        <w:t xml:space="preserve"> проекта</w:t>
      </w:r>
      <w:r w:rsidR="007F26BA" w:rsidRPr="00B96B61">
        <w:rPr>
          <w:color w:val="000000"/>
          <w:sz w:val="26"/>
          <w:szCs w:val="26"/>
        </w:rPr>
        <w:t>: не более 75 дней в год при у</w:t>
      </w:r>
      <w:r w:rsidR="00D1527E" w:rsidRPr="00B96B61">
        <w:rPr>
          <w:color w:val="000000"/>
          <w:sz w:val="26"/>
          <w:szCs w:val="26"/>
        </w:rPr>
        <w:t>частии в 1 проекте, не более 50 дне</w:t>
      </w:r>
      <w:r w:rsidR="007F26BA" w:rsidRPr="00B96B61">
        <w:rPr>
          <w:color w:val="000000"/>
          <w:sz w:val="26"/>
          <w:szCs w:val="26"/>
        </w:rPr>
        <w:t>й в год в каждом проекте - при у</w:t>
      </w:r>
      <w:r w:rsidR="00D1527E" w:rsidRPr="00B96B61">
        <w:rPr>
          <w:color w:val="000000"/>
          <w:sz w:val="26"/>
          <w:szCs w:val="26"/>
        </w:rPr>
        <w:t>частии в 2 проектах, не более 40 дне</w:t>
      </w:r>
      <w:r w:rsidR="007F26BA" w:rsidRPr="00B96B61">
        <w:rPr>
          <w:color w:val="000000"/>
          <w:sz w:val="26"/>
          <w:szCs w:val="26"/>
        </w:rPr>
        <w:t>й в год в каждом проекте - при у</w:t>
      </w:r>
      <w:r w:rsidR="00D1527E" w:rsidRPr="00B96B61">
        <w:rPr>
          <w:color w:val="000000"/>
          <w:sz w:val="26"/>
          <w:szCs w:val="26"/>
        </w:rPr>
        <w:t>частии в 3 и более проектах, независимо от его других ролей в проектах.</w:t>
      </w:r>
      <w:proofErr w:type="gramEnd"/>
    </w:p>
    <w:p w:rsidR="0061685C" w:rsidRPr="00B96B61" w:rsidRDefault="0061685C" w:rsidP="0061685C">
      <w:pPr>
        <w:ind w:firstLine="851"/>
        <w:jc w:val="both"/>
        <w:rPr>
          <w:color w:val="000000"/>
          <w:sz w:val="26"/>
          <w:szCs w:val="26"/>
        </w:rPr>
      </w:pPr>
      <w:bookmarkStart w:id="2" w:name="sub_10247"/>
      <w:r w:rsidRPr="00B96B61">
        <w:rPr>
          <w:color w:val="000000"/>
          <w:sz w:val="26"/>
          <w:szCs w:val="26"/>
        </w:rPr>
        <w:t xml:space="preserve">При длительности проекта </w:t>
      </w:r>
      <w:r w:rsidR="00AD4EB9">
        <w:rPr>
          <w:color w:val="000000"/>
          <w:sz w:val="26"/>
          <w:szCs w:val="26"/>
        </w:rPr>
        <w:t xml:space="preserve">сроком </w:t>
      </w:r>
      <w:r w:rsidRPr="00B96B61">
        <w:rPr>
          <w:color w:val="000000"/>
          <w:sz w:val="26"/>
          <w:szCs w:val="26"/>
        </w:rPr>
        <w:t xml:space="preserve">более одного года </w:t>
      </w:r>
      <w:r w:rsidR="00AD4EB9">
        <w:rPr>
          <w:color w:val="000000"/>
          <w:sz w:val="26"/>
          <w:szCs w:val="26"/>
        </w:rPr>
        <w:t xml:space="preserve">либо менее одного года </w:t>
      </w:r>
      <w:r w:rsidRPr="00B96B61">
        <w:rPr>
          <w:color w:val="000000"/>
          <w:sz w:val="26"/>
          <w:szCs w:val="26"/>
        </w:rPr>
        <w:t xml:space="preserve">предельные трудозатраты, подлежащие </w:t>
      </w:r>
      <w:r w:rsidR="00AD4EB9">
        <w:rPr>
          <w:color w:val="000000"/>
          <w:sz w:val="26"/>
          <w:szCs w:val="26"/>
        </w:rPr>
        <w:t>премированию</w:t>
      </w:r>
      <w:r w:rsidRPr="00B96B61">
        <w:rPr>
          <w:color w:val="000000"/>
          <w:sz w:val="26"/>
          <w:szCs w:val="26"/>
        </w:rPr>
        <w:t xml:space="preserve"> по соответствующей роли в год, пересчитываются пропорционально сроку реализации проекта.</w:t>
      </w:r>
    </w:p>
    <w:bookmarkEnd w:id="2"/>
    <w:p w:rsidR="00D1527E" w:rsidRPr="00B96B61" w:rsidRDefault="00D33313" w:rsidP="00CD04B4">
      <w:pPr>
        <w:pStyle w:val="a3"/>
        <w:spacing w:before="0" w:beforeAutospacing="0" w:after="0" w:afterAutospacing="0"/>
        <w:ind w:firstLine="855"/>
        <w:jc w:val="both"/>
      </w:pPr>
      <w:r>
        <w:rPr>
          <w:color w:val="000000"/>
          <w:sz w:val="26"/>
          <w:szCs w:val="26"/>
        </w:rPr>
        <w:t>В случае</w:t>
      </w:r>
      <w:r w:rsidR="00D1527E" w:rsidRPr="00B96B61">
        <w:rPr>
          <w:color w:val="000000"/>
          <w:sz w:val="26"/>
          <w:szCs w:val="26"/>
        </w:rPr>
        <w:t xml:space="preserve"> если трудозатраты, указанные в итоговом отчёте, превышают предельные трудозатраты, подлежащие </w:t>
      </w:r>
      <w:r w:rsidR="007E0239" w:rsidRPr="00B96B61">
        <w:rPr>
          <w:color w:val="000000"/>
          <w:sz w:val="26"/>
          <w:szCs w:val="26"/>
        </w:rPr>
        <w:t>премированию</w:t>
      </w:r>
      <w:r w:rsidR="00D1527E" w:rsidRPr="00B96B61">
        <w:rPr>
          <w:color w:val="000000"/>
          <w:sz w:val="26"/>
          <w:szCs w:val="26"/>
        </w:rPr>
        <w:t xml:space="preserve"> по соответствующей роли, то при определении размера </w:t>
      </w:r>
      <w:r w:rsidR="007E0239" w:rsidRPr="00B96B61">
        <w:rPr>
          <w:color w:val="000000"/>
          <w:sz w:val="26"/>
          <w:szCs w:val="26"/>
        </w:rPr>
        <w:t>премии</w:t>
      </w:r>
      <w:r w:rsidR="00D1527E" w:rsidRPr="00B96B61">
        <w:rPr>
          <w:color w:val="000000"/>
          <w:sz w:val="26"/>
          <w:szCs w:val="26"/>
        </w:rPr>
        <w:t xml:space="preserve"> применяются предельные трудозатраты.</w:t>
      </w:r>
    </w:p>
    <w:p w:rsidR="00D1527E" w:rsidRPr="00B96B61" w:rsidRDefault="00D1527E" w:rsidP="00CD04B4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t>При осуществлени</w:t>
      </w:r>
      <w:r w:rsidR="007F26BA" w:rsidRPr="00B96B61">
        <w:rPr>
          <w:color w:val="000000"/>
          <w:sz w:val="26"/>
          <w:szCs w:val="26"/>
        </w:rPr>
        <w:t xml:space="preserve">и </w:t>
      </w:r>
      <w:r w:rsidR="007E0239" w:rsidRPr="00B96B61">
        <w:rPr>
          <w:color w:val="000000"/>
          <w:sz w:val="26"/>
          <w:szCs w:val="26"/>
        </w:rPr>
        <w:t>премирования</w:t>
      </w:r>
      <w:r w:rsidR="007F26BA" w:rsidRPr="00B96B61">
        <w:rPr>
          <w:color w:val="000000"/>
          <w:sz w:val="26"/>
          <w:szCs w:val="26"/>
        </w:rPr>
        <w:t xml:space="preserve"> у</w:t>
      </w:r>
      <w:r w:rsidRPr="00B96B61">
        <w:rPr>
          <w:color w:val="000000"/>
          <w:sz w:val="26"/>
          <w:szCs w:val="26"/>
        </w:rPr>
        <w:t>частников проектов не учитываются трудозатраты, понесённые при выполнении работ, завершённых более чем за два месяца до утверждения плана управления проектом.</w:t>
      </w:r>
    </w:p>
    <w:p w:rsidR="00D1527E" w:rsidRPr="00B96B61" w:rsidRDefault="00C34424" w:rsidP="00CD04B4">
      <w:pPr>
        <w:pStyle w:val="a3"/>
        <w:spacing w:before="0" w:beforeAutospacing="0" w:after="0" w:afterAutospacing="0"/>
        <w:ind w:firstLine="855"/>
        <w:jc w:val="both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t>4</w:t>
      </w:r>
      <w:r w:rsidR="00C93E34" w:rsidRPr="00B96B61">
        <w:rPr>
          <w:color w:val="000000"/>
          <w:sz w:val="26"/>
          <w:szCs w:val="26"/>
        </w:rPr>
        <w:t>.</w:t>
      </w:r>
      <w:r w:rsidR="0038785C">
        <w:rPr>
          <w:color w:val="000000"/>
          <w:sz w:val="26"/>
          <w:szCs w:val="26"/>
        </w:rPr>
        <w:t>8</w:t>
      </w:r>
      <w:r w:rsidR="00D1527E" w:rsidRPr="00B96B61">
        <w:rPr>
          <w:color w:val="000000"/>
          <w:sz w:val="26"/>
          <w:szCs w:val="26"/>
        </w:rPr>
        <w:t>. Под поправочными коэффициентами, применяемыми к базово</w:t>
      </w:r>
      <w:r w:rsidR="00763A13" w:rsidRPr="00B96B61">
        <w:rPr>
          <w:color w:val="000000"/>
          <w:sz w:val="26"/>
          <w:szCs w:val="26"/>
        </w:rPr>
        <w:t xml:space="preserve">му размеру </w:t>
      </w:r>
      <w:r w:rsidR="00F35027" w:rsidRPr="00B96B61">
        <w:rPr>
          <w:color w:val="000000"/>
          <w:sz w:val="26"/>
          <w:szCs w:val="26"/>
        </w:rPr>
        <w:t>премирования</w:t>
      </w:r>
      <w:r w:rsidR="00763A13" w:rsidRPr="00B96B61">
        <w:rPr>
          <w:color w:val="000000"/>
          <w:sz w:val="26"/>
          <w:szCs w:val="26"/>
        </w:rPr>
        <w:t xml:space="preserve"> у</w:t>
      </w:r>
      <w:r w:rsidR="00D1527E" w:rsidRPr="00B96B61">
        <w:rPr>
          <w:color w:val="000000"/>
          <w:sz w:val="26"/>
          <w:szCs w:val="26"/>
        </w:rPr>
        <w:t>частнику проекта</w:t>
      </w:r>
      <w:r w:rsidR="0038785C">
        <w:rPr>
          <w:color w:val="000000"/>
          <w:sz w:val="26"/>
          <w:szCs w:val="26"/>
        </w:rPr>
        <w:t xml:space="preserve"> </w:t>
      </w:r>
      <w:r w:rsidR="00AD4EB9">
        <w:rPr>
          <w:color w:val="000000"/>
          <w:sz w:val="26"/>
          <w:szCs w:val="26"/>
        </w:rPr>
        <w:t>по итогам успешной реализации проекта</w:t>
      </w:r>
      <w:r w:rsidR="00D1527E" w:rsidRPr="00B96B61">
        <w:rPr>
          <w:color w:val="000000"/>
          <w:sz w:val="26"/>
          <w:szCs w:val="26"/>
        </w:rPr>
        <w:t>, понимаются повышающие или понижающие  коэффициенты, учитываю</w:t>
      </w:r>
      <w:r w:rsidR="00763A13" w:rsidRPr="00B96B61">
        <w:rPr>
          <w:color w:val="000000"/>
          <w:sz w:val="26"/>
          <w:szCs w:val="26"/>
        </w:rPr>
        <w:t>щие персональный вклад каждого у</w:t>
      </w:r>
      <w:r w:rsidR="00D1527E" w:rsidRPr="00B96B61">
        <w:rPr>
          <w:color w:val="000000"/>
          <w:sz w:val="26"/>
          <w:szCs w:val="26"/>
        </w:rPr>
        <w:t>частника проекта в его реализацию, а также коэффициенты сложности, эффективности проекта и успешности его реализации.</w:t>
      </w:r>
    </w:p>
    <w:p w:rsidR="00763A13" w:rsidRPr="00B96B61" w:rsidRDefault="00C34424" w:rsidP="00CD04B4">
      <w:pPr>
        <w:pStyle w:val="a3"/>
        <w:spacing w:before="0" w:beforeAutospacing="0" w:after="0" w:afterAutospacing="0"/>
        <w:ind w:firstLine="855"/>
        <w:jc w:val="both"/>
      </w:pPr>
      <w:r w:rsidRPr="00B96B61">
        <w:rPr>
          <w:color w:val="000000"/>
          <w:sz w:val="26"/>
          <w:szCs w:val="26"/>
        </w:rPr>
        <w:t>4</w:t>
      </w:r>
      <w:r w:rsidR="00C93E34" w:rsidRPr="00B96B61">
        <w:rPr>
          <w:color w:val="000000"/>
          <w:sz w:val="26"/>
          <w:szCs w:val="26"/>
        </w:rPr>
        <w:t>.</w:t>
      </w:r>
      <w:r w:rsidR="0038785C">
        <w:rPr>
          <w:color w:val="000000"/>
          <w:sz w:val="26"/>
          <w:szCs w:val="26"/>
        </w:rPr>
        <w:t>9</w:t>
      </w:r>
      <w:r w:rsidR="00763A13" w:rsidRPr="00B96B61">
        <w:rPr>
          <w:color w:val="000000"/>
          <w:sz w:val="26"/>
          <w:szCs w:val="26"/>
        </w:rPr>
        <w:t xml:space="preserve">. Уровень сложности проекта определяется согласно </w:t>
      </w:r>
      <w:r w:rsidR="007E0239" w:rsidRPr="00B96B61">
        <w:rPr>
          <w:color w:val="000000"/>
          <w:sz w:val="26"/>
          <w:szCs w:val="26"/>
        </w:rPr>
        <w:t xml:space="preserve">Порядку определения уровня профессионального соответствия проектных специалистов в администрации Старооскольского городского округа, </w:t>
      </w:r>
      <w:r w:rsidR="008B4232">
        <w:rPr>
          <w:color w:val="000000"/>
          <w:sz w:val="26"/>
          <w:szCs w:val="26"/>
        </w:rPr>
        <w:t>утвержденному</w:t>
      </w:r>
      <w:r w:rsidR="007E0239" w:rsidRPr="00B96B61">
        <w:rPr>
          <w:color w:val="000000"/>
          <w:sz w:val="26"/>
          <w:szCs w:val="26"/>
        </w:rPr>
        <w:t xml:space="preserve"> распоряжением</w:t>
      </w:r>
      <w:r w:rsidR="00763A13" w:rsidRPr="00B96B61">
        <w:rPr>
          <w:color w:val="000000"/>
          <w:sz w:val="26"/>
          <w:szCs w:val="26"/>
        </w:rPr>
        <w:t xml:space="preserve"> администрации Старооскольского городского округа от </w:t>
      </w:r>
      <w:r w:rsidR="007E0239" w:rsidRPr="00B96B61">
        <w:rPr>
          <w:color w:val="000000"/>
          <w:sz w:val="26"/>
          <w:szCs w:val="26"/>
        </w:rPr>
        <w:t>05.06.</w:t>
      </w:r>
      <w:r w:rsidR="00763A13" w:rsidRPr="00B96B61">
        <w:rPr>
          <w:color w:val="000000"/>
          <w:sz w:val="26"/>
          <w:szCs w:val="26"/>
        </w:rPr>
        <w:t xml:space="preserve"> 2015 </w:t>
      </w:r>
      <w:r w:rsidR="007E0239" w:rsidRPr="00B96B61">
        <w:rPr>
          <w:color w:val="000000"/>
          <w:sz w:val="26"/>
          <w:szCs w:val="26"/>
        </w:rPr>
        <w:t>№</w:t>
      </w:r>
      <w:r w:rsidR="00763A13" w:rsidRPr="00B96B61">
        <w:rPr>
          <w:color w:val="000000"/>
          <w:sz w:val="26"/>
          <w:szCs w:val="26"/>
        </w:rPr>
        <w:t xml:space="preserve"> 78-ро</w:t>
      </w:r>
      <w:r w:rsidR="007E0239" w:rsidRPr="00B96B61">
        <w:rPr>
          <w:color w:val="000000"/>
          <w:sz w:val="26"/>
          <w:szCs w:val="26"/>
        </w:rPr>
        <w:t>.</w:t>
      </w:r>
    </w:p>
    <w:p w:rsidR="00D1527E" w:rsidRPr="00B96B61" w:rsidRDefault="00C34424" w:rsidP="00D1527E">
      <w:pPr>
        <w:pStyle w:val="a3"/>
        <w:spacing w:before="0" w:beforeAutospacing="0" w:after="0" w:afterAutospacing="0"/>
        <w:ind w:firstLine="855"/>
        <w:jc w:val="both"/>
      </w:pPr>
      <w:r w:rsidRPr="00B96B61">
        <w:rPr>
          <w:color w:val="000000"/>
          <w:sz w:val="26"/>
          <w:szCs w:val="26"/>
        </w:rPr>
        <w:t>4</w:t>
      </w:r>
      <w:r w:rsidR="00AD4EB9">
        <w:rPr>
          <w:color w:val="000000"/>
          <w:sz w:val="26"/>
          <w:szCs w:val="26"/>
        </w:rPr>
        <w:t>.1</w:t>
      </w:r>
      <w:r w:rsidR="0038785C">
        <w:rPr>
          <w:color w:val="000000"/>
          <w:sz w:val="26"/>
          <w:szCs w:val="26"/>
        </w:rPr>
        <w:t>0</w:t>
      </w:r>
      <w:r w:rsidR="00D1527E" w:rsidRPr="00B96B61">
        <w:rPr>
          <w:color w:val="000000"/>
          <w:sz w:val="26"/>
          <w:szCs w:val="26"/>
        </w:rPr>
        <w:t>. К поправочным коэффициентам, учитываю</w:t>
      </w:r>
      <w:r w:rsidR="00763A13" w:rsidRPr="00B96B61">
        <w:rPr>
          <w:color w:val="000000"/>
          <w:sz w:val="26"/>
          <w:szCs w:val="26"/>
        </w:rPr>
        <w:t>щим персональный вклад каждого у</w:t>
      </w:r>
      <w:r w:rsidR="00D1527E" w:rsidRPr="00B96B61">
        <w:rPr>
          <w:color w:val="000000"/>
          <w:sz w:val="26"/>
          <w:szCs w:val="26"/>
        </w:rPr>
        <w:t>частника проекта в его реализацию, относятся коэффициент ролевого участия и коэффициент качества выполнения работ в проекте.</w:t>
      </w:r>
    </w:p>
    <w:p w:rsidR="00D1527E" w:rsidRPr="00B96B61" w:rsidRDefault="00C34424" w:rsidP="00D1527E">
      <w:pPr>
        <w:pStyle w:val="a3"/>
        <w:spacing w:before="0" w:beforeAutospacing="0" w:after="0" w:afterAutospacing="0"/>
        <w:ind w:firstLine="855"/>
        <w:jc w:val="both"/>
      </w:pPr>
      <w:r w:rsidRPr="00B96B61">
        <w:rPr>
          <w:color w:val="000000"/>
          <w:sz w:val="26"/>
          <w:szCs w:val="26"/>
        </w:rPr>
        <w:t>4</w:t>
      </w:r>
      <w:r w:rsidR="00C93E34" w:rsidRPr="00B96B61">
        <w:rPr>
          <w:color w:val="000000"/>
          <w:sz w:val="26"/>
          <w:szCs w:val="26"/>
        </w:rPr>
        <w:t>.</w:t>
      </w:r>
      <w:r w:rsidR="008B4232">
        <w:rPr>
          <w:color w:val="000000"/>
          <w:sz w:val="26"/>
          <w:szCs w:val="26"/>
        </w:rPr>
        <w:t>1</w:t>
      </w:r>
      <w:r w:rsidR="0038785C">
        <w:rPr>
          <w:color w:val="000000"/>
          <w:sz w:val="26"/>
          <w:szCs w:val="26"/>
        </w:rPr>
        <w:t>1</w:t>
      </w:r>
      <w:r w:rsidR="00D1527E" w:rsidRPr="00B96B61">
        <w:rPr>
          <w:color w:val="000000"/>
          <w:sz w:val="26"/>
          <w:szCs w:val="26"/>
        </w:rPr>
        <w:t xml:space="preserve">. Размер </w:t>
      </w:r>
      <w:r w:rsidR="007E0239" w:rsidRPr="00B96B61">
        <w:rPr>
          <w:color w:val="000000"/>
          <w:sz w:val="26"/>
          <w:szCs w:val="26"/>
        </w:rPr>
        <w:t>премирования</w:t>
      </w:r>
      <w:r w:rsidR="00D1527E" w:rsidRPr="00B96B61">
        <w:rPr>
          <w:color w:val="000000"/>
          <w:sz w:val="26"/>
          <w:szCs w:val="26"/>
        </w:rPr>
        <w:t xml:space="preserve"> каждому</w:t>
      </w:r>
      <w:r w:rsidR="00763A13" w:rsidRPr="00B96B61">
        <w:rPr>
          <w:color w:val="000000"/>
          <w:sz w:val="26"/>
          <w:szCs w:val="26"/>
        </w:rPr>
        <w:t xml:space="preserve"> у</w:t>
      </w:r>
      <w:r w:rsidR="00D1527E" w:rsidRPr="00B96B61">
        <w:rPr>
          <w:color w:val="000000"/>
          <w:sz w:val="26"/>
          <w:szCs w:val="26"/>
        </w:rPr>
        <w:t>частнику проекта определяется по следующей формуле:</w:t>
      </w:r>
    </w:p>
    <w:p w:rsidR="00D1527E" w:rsidRPr="00B96B61" w:rsidRDefault="00D1527E" w:rsidP="00356EFA">
      <w:pPr>
        <w:pStyle w:val="a3"/>
        <w:spacing w:before="0" w:beforeAutospacing="0" w:after="0" w:afterAutospacing="0"/>
        <w:jc w:val="center"/>
      </w:pPr>
      <w:r w:rsidRPr="00B96B61">
        <w:rPr>
          <w:color w:val="000000"/>
          <w:sz w:val="26"/>
          <w:szCs w:val="26"/>
        </w:rPr>
        <w:t>РП=БРП</w:t>
      </w:r>
      <w:r w:rsidR="00714428" w:rsidRPr="00B96B61">
        <w:rPr>
          <w:color w:val="000000"/>
          <w:sz w:val="26"/>
          <w:szCs w:val="26"/>
        </w:rPr>
        <w:t xml:space="preserve"> х </w:t>
      </w:r>
      <w:r w:rsidRPr="00B96B61">
        <w:rPr>
          <w:color w:val="000000"/>
          <w:sz w:val="26"/>
          <w:szCs w:val="26"/>
        </w:rPr>
        <w:t>К</w:t>
      </w:r>
      <w:r w:rsidRPr="00356EFA">
        <w:rPr>
          <w:color w:val="000000"/>
          <w:sz w:val="16"/>
          <w:szCs w:val="16"/>
        </w:rPr>
        <w:t>с</w:t>
      </w:r>
      <w:r w:rsidR="00714428" w:rsidRPr="00B96B61">
        <w:rPr>
          <w:color w:val="000000"/>
          <w:sz w:val="26"/>
          <w:szCs w:val="26"/>
        </w:rPr>
        <w:t xml:space="preserve"> х </w:t>
      </w:r>
      <w:proofErr w:type="spellStart"/>
      <w:r w:rsidRPr="00B96B61">
        <w:rPr>
          <w:color w:val="000000"/>
          <w:sz w:val="26"/>
          <w:szCs w:val="26"/>
        </w:rPr>
        <w:t>К</w:t>
      </w:r>
      <w:r w:rsidRPr="00356EFA">
        <w:rPr>
          <w:color w:val="000000"/>
          <w:sz w:val="16"/>
          <w:szCs w:val="16"/>
        </w:rPr>
        <w:t>э</w:t>
      </w:r>
      <w:proofErr w:type="spellEnd"/>
      <w:r w:rsidR="00714428" w:rsidRPr="00B96B61">
        <w:rPr>
          <w:color w:val="000000"/>
          <w:sz w:val="26"/>
          <w:szCs w:val="26"/>
        </w:rPr>
        <w:t xml:space="preserve"> х </w:t>
      </w:r>
      <w:r w:rsidRPr="00B96B61">
        <w:rPr>
          <w:color w:val="000000"/>
          <w:sz w:val="26"/>
          <w:szCs w:val="26"/>
        </w:rPr>
        <w:t>К</w:t>
      </w:r>
      <w:r w:rsidRPr="00356EFA">
        <w:rPr>
          <w:color w:val="000000"/>
          <w:sz w:val="16"/>
          <w:szCs w:val="16"/>
        </w:rPr>
        <w:t>у</w:t>
      </w:r>
      <w:r w:rsidR="00356EFA">
        <w:rPr>
          <w:color w:val="000000"/>
          <w:sz w:val="26"/>
          <w:szCs w:val="26"/>
        </w:rPr>
        <w:t xml:space="preserve"> </w:t>
      </w:r>
      <w:proofErr w:type="spellStart"/>
      <w:r w:rsidR="00714428" w:rsidRPr="00B96B61">
        <w:rPr>
          <w:color w:val="000000"/>
          <w:sz w:val="26"/>
          <w:szCs w:val="26"/>
        </w:rPr>
        <w:t>х</w:t>
      </w:r>
      <w:r w:rsidRPr="00B96B61">
        <w:rPr>
          <w:color w:val="000000"/>
          <w:sz w:val="26"/>
          <w:szCs w:val="26"/>
        </w:rPr>
        <w:t>Т</w:t>
      </w:r>
      <w:proofErr w:type="spellEnd"/>
      <w:r w:rsidR="00714428" w:rsidRPr="00B96B61">
        <w:rPr>
          <w:color w:val="000000"/>
          <w:sz w:val="26"/>
          <w:szCs w:val="26"/>
        </w:rPr>
        <w:t xml:space="preserve"> х </w:t>
      </w:r>
      <w:r w:rsidRPr="00B96B61">
        <w:rPr>
          <w:color w:val="000000"/>
          <w:sz w:val="26"/>
          <w:szCs w:val="26"/>
        </w:rPr>
        <w:t>К</w:t>
      </w:r>
      <w:r w:rsidRPr="00356EFA">
        <w:rPr>
          <w:color w:val="000000"/>
          <w:sz w:val="16"/>
          <w:szCs w:val="16"/>
        </w:rPr>
        <w:t>ру</w:t>
      </w:r>
      <w:r w:rsidR="00714428" w:rsidRPr="00B96B61">
        <w:rPr>
          <w:color w:val="000000"/>
          <w:sz w:val="26"/>
          <w:szCs w:val="26"/>
        </w:rPr>
        <w:t xml:space="preserve"> х </w:t>
      </w:r>
      <w:proofErr w:type="spellStart"/>
      <w:r w:rsidRPr="00B96B61">
        <w:rPr>
          <w:color w:val="000000"/>
          <w:sz w:val="26"/>
          <w:szCs w:val="26"/>
        </w:rPr>
        <w:t>К</w:t>
      </w:r>
      <w:r w:rsidRPr="00356EFA">
        <w:rPr>
          <w:color w:val="000000"/>
          <w:sz w:val="16"/>
          <w:szCs w:val="16"/>
        </w:rPr>
        <w:t>квр</w:t>
      </w:r>
      <w:proofErr w:type="spellEnd"/>
      <w:r w:rsidRPr="00B96B61">
        <w:rPr>
          <w:color w:val="000000"/>
          <w:sz w:val="26"/>
          <w:szCs w:val="26"/>
        </w:rPr>
        <w:t>,</w:t>
      </w:r>
      <w:r w:rsidR="00356EFA">
        <w:rPr>
          <w:color w:val="000000"/>
          <w:sz w:val="26"/>
          <w:szCs w:val="26"/>
        </w:rPr>
        <w:t xml:space="preserve"> </w:t>
      </w:r>
      <w:r w:rsidRPr="00B96B61">
        <w:rPr>
          <w:color w:val="000000"/>
          <w:sz w:val="26"/>
          <w:szCs w:val="26"/>
        </w:rPr>
        <w:t>где:</w:t>
      </w:r>
    </w:p>
    <w:p w:rsidR="00D1527E" w:rsidRPr="00B96B61" w:rsidRDefault="00D1527E" w:rsidP="00D1527E">
      <w:pPr>
        <w:pStyle w:val="a3"/>
        <w:spacing w:before="0" w:beforeAutospacing="0" w:after="0" w:afterAutospacing="0"/>
        <w:ind w:firstLine="855"/>
      </w:pPr>
      <w:r w:rsidRPr="00B96B61">
        <w:rPr>
          <w:color w:val="000000"/>
          <w:sz w:val="26"/>
          <w:szCs w:val="26"/>
        </w:rPr>
        <w:t>- Р</w:t>
      </w:r>
      <w:r w:rsidR="00714428" w:rsidRPr="00B96B61">
        <w:rPr>
          <w:color w:val="000000"/>
          <w:sz w:val="26"/>
          <w:szCs w:val="26"/>
        </w:rPr>
        <w:t xml:space="preserve">П - размер </w:t>
      </w:r>
      <w:r w:rsidR="00C73226" w:rsidRPr="00B96B61">
        <w:rPr>
          <w:color w:val="000000"/>
          <w:sz w:val="26"/>
          <w:szCs w:val="26"/>
        </w:rPr>
        <w:t>премирования</w:t>
      </w:r>
      <w:r w:rsidR="00714428" w:rsidRPr="00B96B61">
        <w:rPr>
          <w:color w:val="000000"/>
          <w:sz w:val="26"/>
          <w:szCs w:val="26"/>
        </w:rPr>
        <w:t xml:space="preserve"> у</w:t>
      </w:r>
      <w:r w:rsidRPr="00B96B61">
        <w:rPr>
          <w:color w:val="000000"/>
          <w:sz w:val="26"/>
          <w:szCs w:val="26"/>
        </w:rPr>
        <w:t>частнику проекта, руб.;</w:t>
      </w:r>
    </w:p>
    <w:p w:rsidR="00D1527E" w:rsidRPr="00B96B61" w:rsidRDefault="00D1527E" w:rsidP="008B4232">
      <w:pPr>
        <w:pStyle w:val="a3"/>
        <w:spacing w:before="0" w:beforeAutospacing="0" w:after="0" w:afterAutospacing="0"/>
        <w:ind w:firstLine="855"/>
        <w:jc w:val="both"/>
      </w:pPr>
      <w:r w:rsidRPr="00B96B61">
        <w:rPr>
          <w:color w:val="000000"/>
          <w:sz w:val="26"/>
          <w:szCs w:val="26"/>
        </w:rPr>
        <w:t>- БРП - базо</w:t>
      </w:r>
      <w:r w:rsidR="00714428" w:rsidRPr="00B96B61">
        <w:rPr>
          <w:color w:val="000000"/>
          <w:sz w:val="26"/>
          <w:szCs w:val="26"/>
        </w:rPr>
        <w:t xml:space="preserve">вый размер </w:t>
      </w:r>
      <w:r w:rsidR="00C73226" w:rsidRPr="00B96B61">
        <w:rPr>
          <w:color w:val="000000"/>
          <w:sz w:val="26"/>
          <w:szCs w:val="26"/>
        </w:rPr>
        <w:t>премирования</w:t>
      </w:r>
      <w:r w:rsidR="0038785C">
        <w:rPr>
          <w:color w:val="000000"/>
          <w:sz w:val="26"/>
          <w:szCs w:val="26"/>
        </w:rPr>
        <w:t xml:space="preserve"> </w:t>
      </w:r>
      <w:r w:rsidR="008B4232" w:rsidRPr="00B96B61">
        <w:rPr>
          <w:color w:val="000000"/>
          <w:sz w:val="26"/>
          <w:szCs w:val="26"/>
        </w:rPr>
        <w:t>у</w:t>
      </w:r>
      <w:r w:rsidR="008B4232">
        <w:rPr>
          <w:color w:val="000000"/>
          <w:sz w:val="26"/>
          <w:szCs w:val="26"/>
        </w:rPr>
        <w:t>частника</w:t>
      </w:r>
      <w:r w:rsidR="008B4232" w:rsidRPr="00B96B61">
        <w:rPr>
          <w:color w:val="000000"/>
          <w:sz w:val="26"/>
          <w:szCs w:val="26"/>
        </w:rPr>
        <w:t xml:space="preserve"> проекта</w:t>
      </w:r>
      <w:r w:rsidR="0038785C">
        <w:rPr>
          <w:color w:val="000000"/>
          <w:sz w:val="26"/>
          <w:szCs w:val="26"/>
        </w:rPr>
        <w:t xml:space="preserve"> </w:t>
      </w:r>
      <w:r w:rsidR="008B4232">
        <w:rPr>
          <w:color w:val="000000"/>
          <w:sz w:val="26"/>
          <w:szCs w:val="26"/>
        </w:rPr>
        <w:t>по итогам успешной реализации проекта</w:t>
      </w:r>
      <w:r w:rsidRPr="00B96B61">
        <w:rPr>
          <w:color w:val="000000"/>
          <w:sz w:val="26"/>
          <w:szCs w:val="26"/>
        </w:rPr>
        <w:t>, руб.;</w:t>
      </w:r>
    </w:p>
    <w:p w:rsidR="00D1527E" w:rsidRPr="00B96B61" w:rsidRDefault="00D1527E" w:rsidP="00D1527E">
      <w:pPr>
        <w:pStyle w:val="a3"/>
        <w:spacing w:before="0" w:beforeAutospacing="0" w:after="0" w:afterAutospacing="0"/>
        <w:ind w:firstLine="855"/>
      </w:pPr>
      <w:r w:rsidRPr="00B96B61">
        <w:rPr>
          <w:color w:val="000000"/>
          <w:sz w:val="26"/>
          <w:szCs w:val="26"/>
        </w:rPr>
        <w:t>- К</w:t>
      </w:r>
      <w:r w:rsidRPr="00356EFA">
        <w:rPr>
          <w:color w:val="000000"/>
          <w:sz w:val="16"/>
          <w:szCs w:val="16"/>
        </w:rPr>
        <w:t>с</w:t>
      </w:r>
      <w:r w:rsidRPr="00B96B61">
        <w:rPr>
          <w:color w:val="000000"/>
          <w:sz w:val="26"/>
          <w:szCs w:val="26"/>
        </w:rPr>
        <w:t xml:space="preserve"> - коэффициент сложности проекта;</w:t>
      </w:r>
    </w:p>
    <w:p w:rsidR="00D1527E" w:rsidRPr="00B96B61" w:rsidRDefault="00D1527E" w:rsidP="00D1527E">
      <w:pPr>
        <w:pStyle w:val="a3"/>
        <w:spacing w:before="0" w:beforeAutospacing="0" w:after="0" w:afterAutospacing="0"/>
        <w:ind w:firstLine="855"/>
      </w:pPr>
      <w:r w:rsidRPr="00B96B61">
        <w:rPr>
          <w:color w:val="000000"/>
          <w:sz w:val="26"/>
          <w:szCs w:val="26"/>
        </w:rPr>
        <w:t xml:space="preserve">- </w:t>
      </w:r>
      <w:proofErr w:type="spellStart"/>
      <w:r w:rsidRPr="00B96B61">
        <w:rPr>
          <w:color w:val="000000"/>
          <w:sz w:val="26"/>
          <w:szCs w:val="26"/>
        </w:rPr>
        <w:t>К</w:t>
      </w:r>
      <w:r w:rsidRPr="00356EFA">
        <w:rPr>
          <w:color w:val="000000"/>
          <w:sz w:val="16"/>
          <w:szCs w:val="16"/>
        </w:rPr>
        <w:t>э</w:t>
      </w:r>
      <w:proofErr w:type="spellEnd"/>
      <w:r w:rsidRPr="00B96B61">
        <w:rPr>
          <w:color w:val="000000"/>
          <w:sz w:val="26"/>
          <w:szCs w:val="26"/>
        </w:rPr>
        <w:t xml:space="preserve"> - коэффициент эффективности проекта;</w:t>
      </w:r>
    </w:p>
    <w:p w:rsidR="00D1527E" w:rsidRPr="00B96B61" w:rsidRDefault="00D1527E" w:rsidP="00D1527E">
      <w:pPr>
        <w:pStyle w:val="a3"/>
        <w:spacing w:before="0" w:beforeAutospacing="0" w:after="0" w:afterAutospacing="0"/>
        <w:ind w:firstLine="855"/>
      </w:pPr>
      <w:r w:rsidRPr="00B96B61">
        <w:rPr>
          <w:color w:val="000000"/>
          <w:sz w:val="26"/>
          <w:szCs w:val="26"/>
        </w:rPr>
        <w:t>- К</w:t>
      </w:r>
      <w:r w:rsidRPr="00356EFA">
        <w:rPr>
          <w:color w:val="000000"/>
          <w:sz w:val="16"/>
          <w:szCs w:val="16"/>
        </w:rPr>
        <w:t>у</w:t>
      </w:r>
      <w:r w:rsidRPr="00B96B61">
        <w:rPr>
          <w:color w:val="000000"/>
          <w:sz w:val="26"/>
          <w:szCs w:val="26"/>
        </w:rPr>
        <w:t xml:space="preserve"> - коэффициент успешности реализации проекта;</w:t>
      </w:r>
    </w:p>
    <w:p w:rsidR="00D1527E" w:rsidRPr="00B96B61" w:rsidRDefault="00D1527E" w:rsidP="00D1527E">
      <w:pPr>
        <w:pStyle w:val="a3"/>
        <w:spacing w:before="0" w:beforeAutospacing="0" w:after="0" w:afterAutospacing="0"/>
        <w:ind w:firstLine="855"/>
      </w:pPr>
      <w:r w:rsidRPr="00B96B61">
        <w:rPr>
          <w:color w:val="000000"/>
          <w:sz w:val="26"/>
          <w:szCs w:val="26"/>
        </w:rPr>
        <w:t>- Т - трудозатраты проектного специалиста в проекте, дней;</w:t>
      </w:r>
    </w:p>
    <w:p w:rsidR="00D1527E" w:rsidRPr="00B96B61" w:rsidRDefault="00D1527E" w:rsidP="00D1527E">
      <w:pPr>
        <w:pStyle w:val="a3"/>
        <w:spacing w:before="0" w:beforeAutospacing="0" w:after="0" w:afterAutospacing="0"/>
        <w:ind w:firstLine="855"/>
      </w:pPr>
      <w:r w:rsidRPr="00B96B61">
        <w:rPr>
          <w:color w:val="000000"/>
          <w:sz w:val="26"/>
          <w:szCs w:val="26"/>
        </w:rPr>
        <w:t>- К</w:t>
      </w:r>
      <w:r w:rsidRPr="00356EFA">
        <w:rPr>
          <w:color w:val="000000"/>
          <w:sz w:val="16"/>
          <w:szCs w:val="16"/>
        </w:rPr>
        <w:t>ру</w:t>
      </w:r>
      <w:r w:rsidRPr="00B96B61">
        <w:rPr>
          <w:color w:val="000000"/>
          <w:sz w:val="26"/>
          <w:szCs w:val="26"/>
        </w:rPr>
        <w:t xml:space="preserve"> - коэффициент ролевого участия;</w:t>
      </w:r>
    </w:p>
    <w:p w:rsidR="00D1527E" w:rsidRPr="00DC7E33" w:rsidRDefault="00D1527E" w:rsidP="00D1527E">
      <w:pPr>
        <w:pStyle w:val="a3"/>
        <w:spacing w:before="0" w:beforeAutospacing="0" w:after="0" w:afterAutospacing="0"/>
        <w:ind w:firstLine="855"/>
        <w:rPr>
          <w:color w:val="000000"/>
          <w:sz w:val="26"/>
          <w:szCs w:val="26"/>
        </w:rPr>
      </w:pPr>
      <w:r w:rsidRPr="00B96B61">
        <w:rPr>
          <w:color w:val="000000"/>
          <w:sz w:val="26"/>
          <w:szCs w:val="26"/>
        </w:rPr>
        <w:t xml:space="preserve">- </w:t>
      </w:r>
      <w:proofErr w:type="spellStart"/>
      <w:r w:rsidRPr="00B96B61">
        <w:rPr>
          <w:color w:val="000000"/>
          <w:sz w:val="26"/>
          <w:szCs w:val="26"/>
        </w:rPr>
        <w:t>К</w:t>
      </w:r>
      <w:r w:rsidRPr="00356EFA">
        <w:rPr>
          <w:color w:val="000000"/>
          <w:sz w:val="16"/>
          <w:szCs w:val="16"/>
        </w:rPr>
        <w:t>квр</w:t>
      </w:r>
      <w:proofErr w:type="spellEnd"/>
      <w:r w:rsidRPr="00B96B61">
        <w:rPr>
          <w:color w:val="000000"/>
          <w:sz w:val="26"/>
          <w:szCs w:val="26"/>
        </w:rPr>
        <w:t xml:space="preserve"> - коэффициент качества </w:t>
      </w:r>
      <w:r w:rsidRPr="00DC7E33">
        <w:rPr>
          <w:color w:val="000000"/>
          <w:sz w:val="26"/>
          <w:szCs w:val="26"/>
        </w:rPr>
        <w:t>выполнения работ в проекте.</w:t>
      </w:r>
    </w:p>
    <w:p w:rsidR="00023CB1" w:rsidRDefault="00C34424" w:rsidP="00023CB1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 w:rsidRPr="00DC7E33">
        <w:rPr>
          <w:color w:val="000000"/>
          <w:sz w:val="26"/>
          <w:szCs w:val="26"/>
        </w:rPr>
        <w:t>4</w:t>
      </w:r>
      <w:r w:rsidR="00C93E34" w:rsidRPr="00DC7E33">
        <w:rPr>
          <w:color w:val="000000"/>
          <w:sz w:val="26"/>
          <w:szCs w:val="26"/>
        </w:rPr>
        <w:t>.1</w:t>
      </w:r>
      <w:r w:rsidR="00EB77B1" w:rsidRPr="00DC7E33">
        <w:rPr>
          <w:color w:val="000000"/>
          <w:sz w:val="26"/>
          <w:szCs w:val="26"/>
        </w:rPr>
        <w:t xml:space="preserve">3. </w:t>
      </w:r>
      <w:proofErr w:type="gramStart"/>
      <w:r w:rsidR="00EB77B1" w:rsidRPr="00DC7E33">
        <w:rPr>
          <w:color w:val="000000"/>
          <w:sz w:val="26"/>
          <w:szCs w:val="26"/>
        </w:rPr>
        <w:t>До рассмотрения проектов на экспертной комиссии ответственный</w:t>
      </w:r>
      <w:r w:rsidR="0038785C">
        <w:rPr>
          <w:color w:val="000000"/>
          <w:sz w:val="26"/>
          <w:szCs w:val="26"/>
        </w:rPr>
        <w:t xml:space="preserve"> </w:t>
      </w:r>
      <w:r w:rsidR="00EB77B1" w:rsidRPr="00DC7E33">
        <w:rPr>
          <w:color w:val="000000"/>
          <w:sz w:val="26"/>
          <w:szCs w:val="26"/>
        </w:rPr>
        <w:t>за проектное управление на основании итогового отчета по проекту</w:t>
      </w:r>
      <w:proofErr w:type="gramEnd"/>
      <w:r w:rsidR="00EB77B1" w:rsidRPr="00DC7E33">
        <w:rPr>
          <w:color w:val="000000"/>
          <w:sz w:val="26"/>
          <w:szCs w:val="26"/>
        </w:rPr>
        <w:t xml:space="preserve"> осуществляет проверку правильности расчета размера премии по каждому участн</w:t>
      </w:r>
      <w:r w:rsidR="00356EFA">
        <w:rPr>
          <w:color w:val="000000"/>
          <w:sz w:val="26"/>
          <w:szCs w:val="26"/>
        </w:rPr>
        <w:t>ику</w:t>
      </w:r>
      <w:r w:rsidR="0064373D">
        <w:rPr>
          <w:color w:val="000000"/>
          <w:sz w:val="26"/>
          <w:szCs w:val="26"/>
        </w:rPr>
        <w:t xml:space="preserve"> на </w:t>
      </w:r>
      <w:r w:rsidR="0064373D">
        <w:rPr>
          <w:color w:val="000000"/>
          <w:sz w:val="26"/>
          <w:szCs w:val="26"/>
        </w:rPr>
        <w:lastRenderedPageBreak/>
        <w:t>основании представленного</w:t>
      </w:r>
      <w:r w:rsidR="00EB77B1" w:rsidRPr="00DC7E33">
        <w:rPr>
          <w:color w:val="000000"/>
          <w:sz w:val="26"/>
          <w:szCs w:val="26"/>
        </w:rPr>
        <w:t xml:space="preserve"> руководителем проекта </w:t>
      </w:r>
      <w:r w:rsidR="0064373D">
        <w:rPr>
          <w:color w:val="000000"/>
          <w:sz w:val="26"/>
          <w:szCs w:val="26"/>
        </w:rPr>
        <w:t xml:space="preserve">планируемого распределения </w:t>
      </w:r>
      <w:r w:rsidR="00023CB1">
        <w:rPr>
          <w:noProof/>
          <w:color w:val="000000"/>
          <w:sz w:val="26"/>
          <w:szCs w:val="26"/>
        </w:rPr>
        <w:drawing>
          <wp:inline distT="0" distB="0" distL="0" distR="0">
            <wp:extent cx="5939790" cy="8152653"/>
            <wp:effectExtent l="0" t="0" r="0" b="0"/>
            <wp:docPr id="5" name="Рисунок 5" descr="Z:\ОТДЕЛ ПРОЕКТОВ\3.Дурнева Т\Постановления\3976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ТДЕЛ ПРОЕКТОВ\3.Дурнева Т\Постановления\3976-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CB1" w:rsidRDefault="00023CB1" w:rsidP="00023CB1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6"/>
          <w:szCs w:val="26"/>
        </w:rPr>
      </w:pPr>
    </w:p>
    <w:p w:rsidR="00023CB1" w:rsidRDefault="00023CB1" w:rsidP="00023CB1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6"/>
          <w:szCs w:val="26"/>
        </w:rPr>
      </w:pPr>
    </w:p>
    <w:p w:rsidR="00023CB1" w:rsidRDefault="00023CB1" w:rsidP="00023CB1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6"/>
          <w:szCs w:val="26"/>
        </w:rPr>
      </w:pPr>
    </w:p>
    <w:p w:rsidR="0064373D" w:rsidRDefault="00023CB1" w:rsidP="00023CB1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p w:rsidR="003B710C" w:rsidRDefault="003B710C" w:rsidP="003B710C">
      <w:pPr>
        <w:pStyle w:val="a3"/>
        <w:spacing w:before="0" w:beforeAutospacing="0" w:after="0" w:afterAutospacing="0"/>
        <w:ind w:left="5115"/>
        <w:jc w:val="both"/>
      </w:pPr>
      <w:r w:rsidRPr="00EF608A">
        <w:rPr>
          <w:color w:val="000000"/>
          <w:sz w:val="26"/>
          <w:szCs w:val="26"/>
        </w:rPr>
        <w:lastRenderedPageBreak/>
        <w:t>Приложение № 1</w:t>
      </w:r>
    </w:p>
    <w:p w:rsidR="003B710C" w:rsidRDefault="003B710C" w:rsidP="003B710C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 Порядку определения размера ежеквартальной премии муниципальным служащим органов администрации городского округа, не обладающих статусом юридического лица, за выполнение особо важных и сложных заданий категории «проекты»</w:t>
      </w:r>
    </w:p>
    <w:p w:rsidR="003B710C" w:rsidRDefault="003B710C" w:rsidP="003B710C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B710C" w:rsidRDefault="003B710C" w:rsidP="003B710C">
      <w:pPr>
        <w:pStyle w:val="a3"/>
        <w:spacing w:before="0" w:beforeAutospacing="0" w:after="0" w:afterAutospacing="0"/>
        <w:ind w:left="5115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СОГЛАСОВАНО</w:t>
      </w:r>
    </w:p>
    <w:p w:rsidR="003B710C" w:rsidRPr="00356EFA" w:rsidRDefault="00FB24A7" w:rsidP="00FB24A7">
      <w:pPr>
        <w:ind w:left="5115"/>
        <w:rPr>
          <w:sz w:val="26"/>
          <w:szCs w:val="26"/>
        </w:rPr>
      </w:pPr>
      <w:r w:rsidRPr="00356EFA">
        <w:rPr>
          <w:sz w:val="26"/>
          <w:szCs w:val="26"/>
        </w:rPr>
        <w:t>Председатель экспертной комиссии</w:t>
      </w:r>
    </w:p>
    <w:p w:rsidR="003B710C" w:rsidRPr="00E2774B" w:rsidRDefault="003B710C" w:rsidP="003B710C">
      <w:pPr>
        <w:ind w:left="5115"/>
        <w:jc w:val="center"/>
        <w:rPr>
          <w:sz w:val="20"/>
          <w:szCs w:val="20"/>
        </w:rPr>
      </w:pPr>
    </w:p>
    <w:p w:rsidR="003B710C" w:rsidRPr="00E2774B" w:rsidRDefault="003B710C" w:rsidP="003B710C">
      <w:pPr>
        <w:ind w:left="5115"/>
      </w:pPr>
      <w:r>
        <w:t>__________</w:t>
      </w:r>
      <w:r w:rsidRPr="00E2774B">
        <w:t xml:space="preserve"> / ____</w:t>
      </w:r>
      <w:r>
        <w:t>_______</w:t>
      </w:r>
      <w:r w:rsidRPr="00E2774B">
        <w:t>/</w:t>
      </w:r>
    </w:p>
    <w:p w:rsidR="003B710C" w:rsidRDefault="00B765F8" w:rsidP="003B710C">
      <w:pPr>
        <w:ind w:left="5115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3B710C" w:rsidRPr="00E2774B">
        <w:rPr>
          <w:sz w:val="20"/>
          <w:szCs w:val="20"/>
        </w:rPr>
        <w:t xml:space="preserve"> (подпись)     </w:t>
      </w:r>
      <w:r>
        <w:rPr>
          <w:sz w:val="20"/>
          <w:szCs w:val="20"/>
        </w:rPr>
        <w:t xml:space="preserve">      </w:t>
      </w:r>
      <w:r w:rsidR="003B710C" w:rsidRPr="00E2774B">
        <w:rPr>
          <w:sz w:val="20"/>
          <w:szCs w:val="20"/>
        </w:rPr>
        <w:t xml:space="preserve">  (ФИО)</w:t>
      </w:r>
    </w:p>
    <w:p w:rsidR="00585F9C" w:rsidRDefault="00585F9C" w:rsidP="00585F9C">
      <w:pPr>
        <w:ind w:left="5115"/>
        <w:rPr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</w:p>
    <w:p w:rsidR="003B710C" w:rsidRPr="00E2774B" w:rsidRDefault="00585F9C" w:rsidP="00585F9C">
      <w:pPr>
        <w:ind w:left="5115"/>
      </w:pPr>
      <w:r>
        <w:rPr>
          <w:sz w:val="20"/>
          <w:szCs w:val="20"/>
        </w:rPr>
        <w:t xml:space="preserve">                       </w:t>
      </w:r>
      <w:r w:rsidR="003B710C" w:rsidRPr="00E2774B">
        <w:t>М.П.</w:t>
      </w:r>
    </w:p>
    <w:p w:rsidR="003B710C" w:rsidRDefault="003B710C" w:rsidP="003B710C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  <w:r w:rsidRPr="00E2774B">
        <w:t>«___» ___________  20 ___ г.</w:t>
      </w:r>
    </w:p>
    <w:p w:rsidR="003B710C" w:rsidRDefault="003B710C" w:rsidP="003B710C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B710C" w:rsidRDefault="003B710C" w:rsidP="003B710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Сводный перечень</w:t>
      </w:r>
    </w:p>
    <w:p w:rsidR="003B710C" w:rsidRDefault="003B710C" w:rsidP="003B710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инициированных </w:t>
      </w:r>
      <w:r w:rsidRPr="00920D40">
        <w:rPr>
          <w:b/>
          <w:sz w:val="26"/>
          <w:szCs w:val="26"/>
        </w:rPr>
        <w:t>проектов,</w:t>
      </w:r>
      <w:r>
        <w:rPr>
          <w:b/>
          <w:sz w:val="26"/>
          <w:szCs w:val="26"/>
        </w:rPr>
        <w:t xml:space="preserve"> переведенных в стадию реализации</w:t>
      </w:r>
    </w:p>
    <w:p w:rsidR="003B710C" w:rsidRDefault="003B710C" w:rsidP="003B710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в _____</w:t>
      </w:r>
      <w:r w:rsidR="00356EFA">
        <w:rPr>
          <w:b/>
          <w:sz w:val="26"/>
          <w:szCs w:val="26"/>
        </w:rPr>
        <w:t xml:space="preserve"> квартале 20____года</w:t>
      </w:r>
    </w:p>
    <w:p w:rsidR="003B710C" w:rsidRDefault="003B710C" w:rsidP="003B710C">
      <w:pPr>
        <w:jc w:val="center"/>
        <w:rPr>
          <w:b/>
          <w:sz w:val="26"/>
          <w:szCs w:val="26"/>
        </w:rPr>
      </w:pPr>
    </w:p>
    <w:p w:rsidR="003B710C" w:rsidRPr="00DA58EC" w:rsidRDefault="003B710C" w:rsidP="003B710C">
      <w:pPr>
        <w:rPr>
          <w:b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559"/>
        <w:gridCol w:w="2835"/>
        <w:gridCol w:w="1560"/>
        <w:gridCol w:w="1134"/>
      </w:tblGrid>
      <w:tr w:rsidR="003B710C" w:rsidTr="00C901D2">
        <w:tc>
          <w:tcPr>
            <w:tcW w:w="675" w:type="dxa"/>
          </w:tcPr>
          <w:p w:rsidR="003B710C" w:rsidRPr="00150FA3" w:rsidRDefault="003B710C" w:rsidP="003B710C">
            <w:pPr>
              <w:rPr>
                <w:b/>
              </w:rPr>
            </w:pPr>
            <w:r w:rsidRPr="00150FA3">
              <w:rPr>
                <w:b/>
              </w:rPr>
              <w:t xml:space="preserve">№ </w:t>
            </w:r>
            <w:proofErr w:type="gramStart"/>
            <w:r w:rsidRPr="00150FA3">
              <w:rPr>
                <w:b/>
              </w:rPr>
              <w:t>п</w:t>
            </w:r>
            <w:proofErr w:type="gramEnd"/>
            <w:r w:rsidRPr="00150FA3">
              <w:rPr>
                <w:b/>
              </w:rPr>
              <w:t>/п</w:t>
            </w:r>
          </w:p>
        </w:tc>
        <w:tc>
          <w:tcPr>
            <w:tcW w:w="1843" w:type="dxa"/>
          </w:tcPr>
          <w:p w:rsidR="003B710C" w:rsidRPr="00EC03DF" w:rsidRDefault="003B710C" w:rsidP="009D3963">
            <w:pPr>
              <w:jc w:val="center"/>
              <w:rPr>
                <w:b/>
              </w:rPr>
            </w:pPr>
            <w:r w:rsidRPr="00FB24A7">
              <w:rPr>
                <w:b/>
              </w:rPr>
              <w:t xml:space="preserve">Наименование </w:t>
            </w:r>
            <w:r w:rsidRPr="00EC03DF">
              <w:rPr>
                <w:b/>
              </w:rPr>
              <w:t>проекта</w:t>
            </w:r>
            <w:r w:rsidR="009D3963" w:rsidRPr="00EC03DF">
              <w:rPr>
                <w:b/>
              </w:rPr>
              <w:t>,</w:t>
            </w:r>
          </w:p>
          <w:p w:rsidR="009D3963" w:rsidRPr="00FB24A7" w:rsidRDefault="00083FE2" w:rsidP="009D3963">
            <w:pPr>
              <w:jc w:val="center"/>
              <w:rPr>
                <w:b/>
              </w:rPr>
            </w:pPr>
            <w:proofErr w:type="spellStart"/>
            <w:proofErr w:type="gramStart"/>
            <w:r w:rsidRPr="00EC03DF">
              <w:rPr>
                <w:b/>
              </w:rPr>
              <w:t>р</w:t>
            </w:r>
            <w:r w:rsidR="009D3963" w:rsidRPr="00EC03DF">
              <w:rPr>
                <w:b/>
              </w:rPr>
              <w:t>егистрацион</w:t>
            </w:r>
            <w:r w:rsidRPr="00EC03DF">
              <w:rPr>
                <w:b/>
              </w:rPr>
              <w:t>-</w:t>
            </w:r>
            <w:r w:rsidR="009D3963" w:rsidRPr="00EC03DF">
              <w:rPr>
                <w:b/>
              </w:rPr>
              <w:t>ный</w:t>
            </w:r>
            <w:proofErr w:type="spellEnd"/>
            <w:proofErr w:type="gramEnd"/>
            <w:r w:rsidR="009D3963" w:rsidRPr="00EC03DF">
              <w:rPr>
                <w:b/>
              </w:rPr>
              <w:t xml:space="preserve"> номер в АИС «Проектное управление»</w:t>
            </w:r>
          </w:p>
        </w:tc>
        <w:tc>
          <w:tcPr>
            <w:tcW w:w="1559" w:type="dxa"/>
          </w:tcPr>
          <w:p w:rsidR="003B710C" w:rsidRPr="00FB24A7" w:rsidRDefault="003B710C" w:rsidP="00C901D2">
            <w:pPr>
              <w:jc w:val="center"/>
              <w:rPr>
                <w:b/>
              </w:rPr>
            </w:pPr>
            <w:r w:rsidRPr="00FB24A7">
              <w:rPr>
                <w:b/>
              </w:rPr>
              <w:t>Фамилия, имя, отчество, замещаемая должность</w:t>
            </w:r>
          </w:p>
          <w:p w:rsidR="009D3963" w:rsidRPr="00FB24A7" w:rsidRDefault="009D3963" w:rsidP="00C901D2">
            <w:pPr>
              <w:jc w:val="center"/>
              <w:rPr>
                <w:b/>
              </w:rPr>
            </w:pPr>
            <w:r w:rsidRPr="00FB24A7">
              <w:rPr>
                <w:b/>
              </w:rPr>
              <w:t>участника проекта</w:t>
            </w:r>
          </w:p>
        </w:tc>
        <w:tc>
          <w:tcPr>
            <w:tcW w:w="2835" w:type="dxa"/>
          </w:tcPr>
          <w:p w:rsidR="003B710C" w:rsidRPr="00150FA3" w:rsidRDefault="003B710C" w:rsidP="00C901D2">
            <w:pPr>
              <w:jc w:val="center"/>
              <w:rPr>
                <w:b/>
              </w:rPr>
            </w:pPr>
            <w:r>
              <w:rPr>
                <w:b/>
              </w:rPr>
              <w:t>Дата рассмотрения проекта на заседании экспертной комиссии по рассмотрению проектов в Старооскольском городском округе</w:t>
            </w:r>
          </w:p>
        </w:tc>
        <w:tc>
          <w:tcPr>
            <w:tcW w:w="1560" w:type="dxa"/>
          </w:tcPr>
          <w:p w:rsidR="003B710C" w:rsidRPr="00150FA3" w:rsidRDefault="003B710C" w:rsidP="00C901D2">
            <w:pPr>
              <w:jc w:val="center"/>
              <w:rPr>
                <w:b/>
              </w:rPr>
            </w:pPr>
            <w:r>
              <w:rPr>
                <w:b/>
              </w:rPr>
              <w:t>Дата перевода проекта в стадию реализации</w:t>
            </w:r>
          </w:p>
        </w:tc>
        <w:tc>
          <w:tcPr>
            <w:tcW w:w="1134" w:type="dxa"/>
          </w:tcPr>
          <w:p w:rsidR="003B710C" w:rsidRPr="00150FA3" w:rsidRDefault="00B765F8" w:rsidP="00C901D2"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Размер </w:t>
            </w:r>
            <w:r w:rsidR="003B710C">
              <w:rPr>
                <w:b/>
              </w:rPr>
              <w:t>премии, руб.</w:t>
            </w:r>
          </w:p>
        </w:tc>
      </w:tr>
      <w:tr w:rsidR="003B710C" w:rsidTr="00C901D2">
        <w:tc>
          <w:tcPr>
            <w:tcW w:w="675" w:type="dxa"/>
          </w:tcPr>
          <w:p w:rsidR="003B710C" w:rsidRPr="00150FA3" w:rsidRDefault="003B710C" w:rsidP="003B710C">
            <w:pPr>
              <w:rPr>
                <w:b/>
              </w:rPr>
            </w:pPr>
          </w:p>
        </w:tc>
        <w:tc>
          <w:tcPr>
            <w:tcW w:w="1843" w:type="dxa"/>
          </w:tcPr>
          <w:p w:rsidR="003B710C" w:rsidRPr="00920D40" w:rsidRDefault="003B710C" w:rsidP="003B710C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3B710C" w:rsidRPr="00150FA3" w:rsidRDefault="003B710C" w:rsidP="003B710C">
            <w:pPr>
              <w:rPr>
                <w:b/>
              </w:rPr>
            </w:pPr>
          </w:p>
        </w:tc>
        <w:tc>
          <w:tcPr>
            <w:tcW w:w="2835" w:type="dxa"/>
          </w:tcPr>
          <w:p w:rsidR="003B710C" w:rsidRDefault="003B710C" w:rsidP="003B710C">
            <w:pPr>
              <w:rPr>
                <w:b/>
              </w:rPr>
            </w:pPr>
          </w:p>
        </w:tc>
        <w:tc>
          <w:tcPr>
            <w:tcW w:w="1560" w:type="dxa"/>
          </w:tcPr>
          <w:p w:rsidR="003B710C" w:rsidRDefault="003B710C" w:rsidP="003B710C">
            <w:pPr>
              <w:rPr>
                <w:b/>
              </w:rPr>
            </w:pPr>
          </w:p>
        </w:tc>
        <w:tc>
          <w:tcPr>
            <w:tcW w:w="1134" w:type="dxa"/>
          </w:tcPr>
          <w:p w:rsidR="003B710C" w:rsidRDefault="003B710C" w:rsidP="003B710C">
            <w:pPr>
              <w:jc w:val="center"/>
              <w:rPr>
                <w:b/>
              </w:rPr>
            </w:pPr>
          </w:p>
        </w:tc>
      </w:tr>
      <w:tr w:rsidR="003B710C" w:rsidTr="00C901D2">
        <w:tc>
          <w:tcPr>
            <w:tcW w:w="675" w:type="dxa"/>
          </w:tcPr>
          <w:p w:rsidR="003B710C" w:rsidRPr="00150FA3" w:rsidRDefault="003B710C" w:rsidP="003B710C">
            <w:pPr>
              <w:rPr>
                <w:b/>
              </w:rPr>
            </w:pPr>
          </w:p>
        </w:tc>
        <w:tc>
          <w:tcPr>
            <w:tcW w:w="1843" w:type="dxa"/>
          </w:tcPr>
          <w:p w:rsidR="003B710C" w:rsidRPr="00920D40" w:rsidRDefault="003B710C" w:rsidP="003B710C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3B710C" w:rsidRPr="00150FA3" w:rsidRDefault="003B710C" w:rsidP="003B710C">
            <w:pPr>
              <w:rPr>
                <w:b/>
              </w:rPr>
            </w:pPr>
          </w:p>
        </w:tc>
        <w:tc>
          <w:tcPr>
            <w:tcW w:w="2835" w:type="dxa"/>
          </w:tcPr>
          <w:p w:rsidR="003B710C" w:rsidRDefault="003B710C" w:rsidP="003B710C">
            <w:pPr>
              <w:rPr>
                <w:b/>
              </w:rPr>
            </w:pPr>
          </w:p>
        </w:tc>
        <w:tc>
          <w:tcPr>
            <w:tcW w:w="1560" w:type="dxa"/>
          </w:tcPr>
          <w:p w:rsidR="003B710C" w:rsidRDefault="003B710C" w:rsidP="003B710C">
            <w:pPr>
              <w:rPr>
                <w:b/>
              </w:rPr>
            </w:pPr>
          </w:p>
        </w:tc>
        <w:tc>
          <w:tcPr>
            <w:tcW w:w="1134" w:type="dxa"/>
          </w:tcPr>
          <w:p w:rsidR="003B710C" w:rsidRDefault="003B710C" w:rsidP="003B710C">
            <w:pPr>
              <w:jc w:val="center"/>
              <w:rPr>
                <w:b/>
              </w:rPr>
            </w:pPr>
          </w:p>
        </w:tc>
      </w:tr>
      <w:tr w:rsidR="003B710C" w:rsidTr="00C901D2">
        <w:tc>
          <w:tcPr>
            <w:tcW w:w="675" w:type="dxa"/>
            <w:tcBorders>
              <w:bottom w:val="single" w:sz="4" w:space="0" w:color="auto"/>
            </w:tcBorders>
          </w:tcPr>
          <w:p w:rsidR="003B710C" w:rsidRPr="00150FA3" w:rsidRDefault="003B710C" w:rsidP="003B710C">
            <w:pPr>
              <w:rPr>
                <w:b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B710C" w:rsidRPr="00920D40" w:rsidRDefault="003B710C" w:rsidP="003B710C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3B710C" w:rsidRPr="00150FA3" w:rsidRDefault="003B710C" w:rsidP="003B710C">
            <w:pPr>
              <w:rPr>
                <w:b/>
              </w:rPr>
            </w:pPr>
          </w:p>
        </w:tc>
        <w:tc>
          <w:tcPr>
            <w:tcW w:w="2835" w:type="dxa"/>
          </w:tcPr>
          <w:p w:rsidR="003B710C" w:rsidRDefault="003B710C" w:rsidP="003B710C">
            <w:pPr>
              <w:rPr>
                <w:b/>
              </w:rPr>
            </w:pPr>
          </w:p>
        </w:tc>
        <w:tc>
          <w:tcPr>
            <w:tcW w:w="1560" w:type="dxa"/>
          </w:tcPr>
          <w:p w:rsidR="003B710C" w:rsidRDefault="003B710C" w:rsidP="003B710C">
            <w:pPr>
              <w:rPr>
                <w:b/>
              </w:rPr>
            </w:pPr>
          </w:p>
        </w:tc>
        <w:tc>
          <w:tcPr>
            <w:tcW w:w="1134" w:type="dxa"/>
          </w:tcPr>
          <w:p w:rsidR="003B710C" w:rsidRDefault="003B710C" w:rsidP="003B710C">
            <w:pPr>
              <w:jc w:val="center"/>
              <w:rPr>
                <w:b/>
              </w:rPr>
            </w:pPr>
          </w:p>
        </w:tc>
      </w:tr>
    </w:tbl>
    <w:p w:rsidR="003B710C" w:rsidRDefault="003B710C" w:rsidP="003B710C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3B710C" w:rsidRDefault="003B710C" w:rsidP="003B710C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3B710C" w:rsidRDefault="003B710C" w:rsidP="003B710C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3B710C" w:rsidRDefault="003B710C" w:rsidP="003B710C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Ответственный</w:t>
      </w:r>
      <w:proofErr w:type="gramEnd"/>
      <w:r>
        <w:rPr>
          <w:color w:val="000000"/>
          <w:sz w:val="26"/>
          <w:szCs w:val="26"/>
        </w:rPr>
        <w:t xml:space="preserve"> за проектное управление</w:t>
      </w:r>
    </w:p>
    <w:p w:rsidR="003B710C" w:rsidRDefault="003B710C" w:rsidP="003B710C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Старооскольском городском округе                 ________         __________________</w:t>
      </w:r>
    </w:p>
    <w:p w:rsidR="003B710C" w:rsidRDefault="003B710C" w:rsidP="003B710C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(подпись)                        (ФИО)</w:t>
      </w:r>
    </w:p>
    <w:p w:rsidR="00956439" w:rsidRDefault="00956439" w:rsidP="00147E46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956439" w:rsidRDefault="00956439" w:rsidP="00147E46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956439" w:rsidRDefault="00956439" w:rsidP="00147E46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A96657" w:rsidRDefault="00A96657" w:rsidP="00147E46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A96657" w:rsidRDefault="00A96657" w:rsidP="00147E46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A96657" w:rsidRDefault="00A96657" w:rsidP="00147E46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A96657" w:rsidRDefault="00A96657" w:rsidP="00147E46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A96657" w:rsidRDefault="00A96657" w:rsidP="00147E46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C05BF1" w:rsidRDefault="00C05BF1" w:rsidP="00147E46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147E46" w:rsidRDefault="00147E46" w:rsidP="00147E46">
      <w:pPr>
        <w:pStyle w:val="a3"/>
        <w:spacing w:before="0" w:beforeAutospacing="0" w:after="0" w:afterAutospacing="0"/>
        <w:ind w:left="5115"/>
        <w:jc w:val="both"/>
      </w:pPr>
      <w:r>
        <w:rPr>
          <w:color w:val="000000"/>
          <w:sz w:val="26"/>
          <w:szCs w:val="26"/>
        </w:rPr>
        <w:lastRenderedPageBreak/>
        <w:t xml:space="preserve">Приложение № </w:t>
      </w:r>
      <w:r w:rsidR="00BA6F5D">
        <w:rPr>
          <w:color w:val="000000"/>
          <w:sz w:val="26"/>
          <w:szCs w:val="26"/>
        </w:rPr>
        <w:t>2</w:t>
      </w:r>
    </w:p>
    <w:p w:rsidR="0059598A" w:rsidRDefault="00147E46" w:rsidP="00855115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 Порядку</w:t>
      </w:r>
      <w:r w:rsidR="00956439">
        <w:rPr>
          <w:color w:val="000000"/>
          <w:sz w:val="26"/>
          <w:szCs w:val="26"/>
        </w:rPr>
        <w:t xml:space="preserve"> определения размера ежеквартальной премии муниципальным служащим органов администрации городского округа, не обладающих статусом юридического лица, за выполнение особо важных и сложных заданий категории «проекты»</w:t>
      </w:r>
    </w:p>
    <w:p w:rsidR="00956439" w:rsidRDefault="00956439" w:rsidP="00855115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59598A" w:rsidRDefault="0059598A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7040FB" w:rsidRDefault="007040FB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7040FB" w:rsidRDefault="007040FB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7040FB" w:rsidRDefault="007040FB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920D40" w:rsidRDefault="00DA58EC" w:rsidP="00920D40">
      <w:pPr>
        <w:jc w:val="center"/>
        <w:rPr>
          <w:b/>
          <w:sz w:val="26"/>
          <w:szCs w:val="26"/>
        </w:rPr>
      </w:pPr>
      <w:r w:rsidRPr="00DA58EC">
        <w:rPr>
          <w:b/>
          <w:sz w:val="26"/>
          <w:szCs w:val="26"/>
        </w:rPr>
        <w:t xml:space="preserve">Сводный отчет </w:t>
      </w:r>
    </w:p>
    <w:p w:rsidR="00920D40" w:rsidRDefault="00920D40" w:rsidP="00920D40">
      <w:pPr>
        <w:jc w:val="center"/>
        <w:rPr>
          <w:b/>
          <w:sz w:val="26"/>
          <w:szCs w:val="26"/>
        </w:rPr>
      </w:pPr>
      <w:r w:rsidRPr="00920D40">
        <w:rPr>
          <w:b/>
          <w:sz w:val="26"/>
          <w:szCs w:val="26"/>
        </w:rPr>
        <w:t xml:space="preserve">оценки деятельности участников проектов, </w:t>
      </w:r>
    </w:p>
    <w:p w:rsidR="00920D40" w:rsidRDefault="00920D40" w:rsidP="00920D40">
      <w:pPr>
        <w:jc w:val="center"/>
        <w:rPr>
          <w:b/>
          <w:sz w:val="26"/>
          <w:szCs w:val="26"/>
        </w:rPr>
      </w:pPr>
      <w:r w:rsidRPr="00920D40">
        <w:rPr>
          <w:b/>
          <w:sz w:val="26"/>
          <w:szCs w:val="26"/>
        </w:rPr>
        <w:t xml:space="preserve">достигших запланированных показателей результативности </w:t>
      </w:r>
    </w:p>
    <w:p w:rsidR="00920D40" w:rsidRDefault="00920D40" w:rsidP="00920D40">
      <w:pPr>
        <w:jc w:val="center"/>
        <w:rPr>
          <w:b/>
          <w:sz w:val="26"/>
          <w:szCs w:val="26"/>
        </w:rPr>
      </w:pPr>
      <w:r w:rsidRPr="00920D40">
        <w:rPr>
          <w:b/>
          <w:sz w:val="26"/>
          <w:szCs w:val="26"/>
        </w:rPr>
        <w:t>в соответствии с планами управления проектами</w:t>
      </w:r>
    </w:p>
    <w:p w:rsidR="00147E46" w:rsidRDefault="00356EFA" w:rsidP="00147E4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в _____  квартале 20____года</w:t>
      </w:r>
    </w:p>
    <w:p w:rsidR="005A23FA" w:rsidRDefault="005A23FA" w:rsidP="00147E46">
      <w:pPr>
        <w:jc w:val="center"/>
        <w:rPr>
          <w:b/>
          <w:sz w:val="26"/>
          <w:szCs w:val="26"/>
        </w:rPr>
      </w:pPr>
    </w:p>
    <w:p w:rsidR="00147E46" w:rsidRPr="00DA58EC" w:rsidRDefault="00147E46" w:rsidP="00147E46">
      <w:pPr>
        <w:rPr>
          <w:b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623"/>
        <w:gridCol w:w="1895"/>
        <w:gridCol w:w="1418"/>
        <w:gridCol w:w="1842"/>
        <w:gridCol w:w="1134"/>
        <w:gridCol w:w="1843"/>
        <w:gridCol w:w="1276"/>
      </w:tblGrid>
      <w:tr w:rsidR="003169F8" w:rsidTr="00356EFA">
        <w:tc>
          <w:tcPr>
            <w:tcW w:w="623" w:type="dxa"/>
          </w:tcPr>
          <w:p w:rsidR="003169F8" w:rsidRPr="00356EFA" w:rsidRDefault="003169F8" w:rsidP="00376323">
            <w:pPr>
              <w:rPr>
                <w:b/>
              </w:rPr>
            </w:pPr>
            <w:r w:rsidRPr="00356EFA">
              <w:rPr>
                <w:b/>
              </w:rPr>
              <w:t xml:space="preserve">№ </w:t>
            </w:r>
            <w:proofErr w:type="gramStart"/>
            <w:r w:rsidRPr="00356EFA">
              <w:rPr>
                <w:b/>
              </w:rPr>
              <w:t>п</w:t>
            </w:r>
            <w:proofErr w:type="gramEnd"/>
            <w:r w:rsidRPr="00356EFA">
              <w:rPr>
                <w:b/>
              </w:rPr>
              <w:t>/п</w:t>
            </w:r>
          </w:p>
        </w:tc>
        <w:tc>
          <w:tcPr>
            <w:tcW w:w="1895" w:type="dxa"/>
          </w:tcPr>
          <w:p w:rsidR="003169F8" w:rsidRPr="00356EFA" w:rsidRDefault="003169F8" w:rsidP="00B765F8">
            <w:pPr>
              <w:jc w:val="center"/>
              <w:rPr>
                <w:b/>
              </w:rPr>
            </w:pPr>
            <w:r w:rsidRPr="00356EFA">
              <w:rPr>
                <w:b/>
              </w:rPr>
              <w:t>Наименование реализуемого проекта,</w:t>
            </w:r>
          </w:p>
          <w:p w:rsidR="003169F8" w:rsidRPr="00356EFA" w:rsidRDefault="003169F8" w:rsidP="00B765F8">
            <w:pPr>
              <w:jc w:val="center"/>
              <w:rPr>
                <w:b/>
              </w:rPr>
            </w:pPr>
            <w:proofErr w:type="spellStart"/>
            <w:proofErr w:type="gramStart"/>
            <w:r w:rsidRPr="00356EFA">
              <w:rPr>
                <w:b/>
              </w:rPr>
              <w:t>регистрацион-ный</w:t>
            </w:r>
            <w:proofErr w:type="spellEnd"/>
            <w:proofErr w:type="gramEnd"/>
            <w:r w:rsidRPr="00356EFA">
              <w:rPr>
                <w:b/>
              </w:rPr>
              <w:t xml:space="preserve"> номер в АИС «Проектное управление»</w:t>
            </w:r>
          </w:p>
        </w:tc>
        <w:tc>
          <w:tcPr>
            <w:tcW w:w="1418" w:type="dxa"/>
          </w:tcPr>
          <w:p w:rsidR="003169F8" w:rsidRPr="00356EFA" w:rsidRDefault="003169F8" w:rsidP="00B765F8">
            <w:pPr>
              <w:jc w:val="center"/>
              <w:rPr>
                <w:b/>
              </w:rPr>
            </w:pPr>
            <w:r w:rsidRPr="00356EFA">
              <w:rPr>
                <w:b/>
              </w:rPr>
              <w:t xml:space="preserve">Фамилия, имя, отчество, </w:t>
            </w:r>
            <w:proofErr w:type="spellStart"/>
            <w:proofErr w:type="gramStart"/>
            <w:r w:rsidRPr="00356EFA">
              <w:rPr>
                <w:b/>
              </w:rPr>
              <w:t>замеща</w:t>
            </w:r>
            <w:r w:rsidR="00356EFA">
              <w:rPr>
                <w:b/>
              </w:rPr>
              <w:t>-</w:t>
            </w:r>
            <w:r w:rsidRPr="00356EFA">
              <w:rPr>
                <w:b/>
              </w:rPr>
              <w:t>емая</w:t>
            </w:r>
            <w:proofErr w:type="spellEnd"/>
            <w:proofErr w:type="gramEnd"/>
            <w:r w:rsidRPr="00356EFA">
              <w:rPr>
                <w:b/>
              </w:rPr>
              <w:t xml:space="preserve"> должность</w:t>
            </w:r>
          </w:p>
          <w:p w:rsidR="003169F8" w:rsidRPr="00356EFA" w:rsidRDefault="003169F8" w:rsidP="00B765F8">
            <w:pPr>
              <w:jc w:val="center"/>
              <w:rPr>
                <w:b/>
              </w:rPr>
            </w:pPr>
            <w:r w:rsidRPr="00356EFA">
              <w:rPr>
                <w:b/>
              </w:rPr>
              <w:t>участника проекта</w:t>
            </w:r>
          </w:p>
        </w:tc>
        <w:tc>
          <w:tcPr>
            <w:tcW w:w="1842" w:type="dxa"/>
          </w:tcPr>
          <w:p w:rsidR="003169F8" w:rsidRPr="00356EFA" w:rsidRDefault="003169F8" w:rsidP="00B765F8">
            <w:pPr>
              <w:jc w:val="center"/>
              <w:rPr>
                <w:b/>
              </w:rPr>
            </w:pPr>
            <w:r w:rsidRPr="00356EFA">
              <w:rPr>
                <w:b/>
              </w:rPr>
              <w:t>Занимаемая роль в проекте</w:t>
            </w:r>
          </w:p>
        </w:tc>
        <w:tc>
          <w:tcPr>
            <w:tcW w:w="1134" w:type="dxa"/>
          </w:tcPr>
          <w:p w:rsidR="003169F8" w:rsidRPr="00356EFA" w:rsidRDefault="003169F8" w:rsidP="00B765F8">
            <w:pPr>
              <w:jc w:val="center"/>
              <w:rPr>
                <w:b/>
              </w:rPr>
            </w:pPr>
            <w:proofErr w:type="spellStart"/>
            <w:proofErr w:type="gramStart"/>
            <w:r w:rsidRPr="00356EFA">
              <w:rPr>
                <w:b/>
              </w:rPr>
              <w:t>Попра</w:t>
            </w:r>
            <w:r w:rsidR="00B765F8" w:rsidRPr="00356EFA">
              <w:rPr>
                <w:b/>
              </w:rPr>
              <w:t>-</w:t>
            </w:r>
            <w:r w:rsidRPr="00356EFA">
              <w:rPr>
                <w:b/>
              </w:rPr>
              <w:t>вочный</w:t>
            </w:r>
            <w:proofErr w:type="spellEnd"/>
            <w:proofErr w:type="gramEnd"/>
            <w:r w:rsidRPr="00356EFA">
              <w:rPr>
                <w:b/>
              </w:rPr>
              <w:t xml:space="preserve"> </w:t>
            </w:r>
            <w:proofErr w:type="spellStart"/>
            <w:r w:rsidRPr="00356EFA">
              <w:rPr>
                <w:b/>
              </w:rPr>
              <w:t>коэффи</w:t>
            </w:r>
            <w:r w:rsidR="00B765F8" w:rsidRPr="00356EFA">
              <w:rPr>
                <w:b/>
              </w:rPr>
              <w:t>-</w:t>
            </w:r>
            <w:r w:rsidRPr="00356EFA">
              <w:rPr>
                <w:b/>
              </w:rPr>
              <w:t>циент</w:t>
            </w:r>
            <w:proofErr w:type="spellEnd"/>
          </w:p>
        </w:tc>
        <w:tc>
          <w:tcPr>
            <w:tcW w:w="1843" w:type="dxa"/>
          </w:tcPr>
          <w:p w:rsidR="003169F8" w:rsidRPr="00356EFA" w:rsidRDefault="003169F8" w:rsidP="00B765F8">
            <w:pPr>
              <w:ind w:left="-83"/>
              <w:jc w:val="center"/>
              <w:rPr>
                <w:b/>
              </w:rPr>
            </w:pPr>
            <w:r w:rsidRPr="00356EFA">
              <w:rPr>
                <w:b/>
              </w:rPr>
              <w:t>Фактическое выполнение контрольных событий в отчетном квартале, без отклонений по срокам исполнения</w:t>
            </w:r>
            <w:proofErr w:type="gramStart"/>
            <w:r w:rsidRPr="00356EFA">
              <w:rPr>
                <w:b/>
              </w:rPr>
              <w:t xml:space="preserve"> (+/-)</w:t>
            </w:r>
            <w:proofErr w:type="gramEnd"/>
          </w:p>
        </w:tc>
        <w:tc>
          <w:tcPr>
            <w:tcW w:w="1276" w:type="dxa"/>
          </w:tcPr>
          <w:p w:rsidR="003169F8" w:rsidRPr="00356EFA" w:rsidRDefault="00B765F8" w:rsidP="00B765F8">
            <w:pPr>
              <w:ind w:left="-83"/>
              <w:jc w:val="center"/>
              <w:rPr>
                <w:b/>
              </w:rPr>
            </w:pPr>
            <w:r w:rsidRPr="00356EFA">
              <w:rPr>
                <w:b/>
              </w:rPr>
              <w:t>Итоговый</w:t>
            </w:r>
            <w:r w:rsidR="00986A0E" w:rsidRPr="00356EFA">
              <w:rPr>
                <w:b/>
              </w:rPr>
              <w:t xml:space="preserve"> размер</w:t>
            </w:r>
            <w:r w:rsidRPr="00356EFA">
              <w:rPr>
                <w:b/>
              </w:rPr>
              <w:t xml:space="preserve"> </w:t>
            </w:r>
            <w:proofErr w:type="spellStart"/>
            <w:proofErr w:type="gramStart"/>
            <w:r w:rsidRPr="00356EFA">
              <w:rPr>
                <w:b/>
              </w:rPr>
              <w:t>премиро-вания</w:t>
            </w:r>
            <w:proofErr w:type="spellEnd"/>
            <w:proofErr w:type="gramEnd"/>
            <w:r w:rsidR="00356EFA">
              <w:rPr>
                <w:b/>
              </w:rPr>
              <w:t>,</w:t>
            </w:r>
            <w:r w:rsidR="000F1627" w:rsidRPr="00356EFA">
              <w:rPr>
                <w:b/>
              </w:rPr>
              <w:t xml:space="preserve"> руб.</w:t>
            </w:r>
          </w:p>
        </w:tc>
      </w:tr>
      <w:tr w:rsidR="003169F8" w:rsidTr="00356EFA">
        <w:tc>
          <w:tcPr>
            <w:tcW w:w="623" w:type="dxa"/>
            <w:vMerge w:val="restart"/>
          </w:tcPr>
          <w:p w:rsidR="003169F8" w:rsidRPr="00356EFA" w:rsidRDefault="003169F8" w:rsidP="00376323"/>
        </w:tc>
        <w:tc>
          <w:tcPr>
            <w:tcW w:w="1895" w:type="dxa"/>
            <w:vMerge w:val="restart"/>
          </w:tcPr>
          <w:p w:rsidR="003169F8" w:rsidRPr="00356EFA" w:rsidRDefault="003169F8" w:rsidP="00376323"/>
        </w:tc>
        <w:tc>
          <w:tcPr>
            <w:tcW w:w="1418" w:type="dxa"/>
          </w:tcPr>
          <w:p w:rsidR="003169F8" w:rsidRPr="00356EFA" w:rsidRDefault="003169F8" w:rsidP="00376323"/>
        </w:tc>
        <w:tc>
          <w:tcPr>
            <w:tcW w:w="1842" w:type="dxa"/>
          </w:tcPr>
          <w:p w:rsidR="003169F8" w:rsidRPr="00356EFA" w:rsidRDefault="003169F8" w:rsidP="00376323">
            <w:r w:rsidRPr="00356EFA">
              <w:t>Администратор</w:t>
            </w:r>
          </w:p>
        </w:tc>
        <w:tc>
          <w:tcPr>
            <w:tcW w:w="1134" w:type="dxa"/>
          </w:tcPr>
          <w:p w:rsidR="003169F8" w:rsidRPr="00356EFA" w:rsidRDefault="003169F8" w:rsidP="00376323">
            <w:r w:rsidRPr="00356EFA">
              <w:t>1</w:t>
            </w:r>
          </w:p>
        </w:tc>
        <w:tc>
          <w:tcPr>
            <w:tcW w:w="1843" w:type="dxa"/>
          </w:tcPr>
          <w:p w:rsidR="003169F8" w:rsidRPr="00356EFA" w:rsidRDefault="003169F8" w:rsidP="00376323"/>
        </w:tc>
        <w:tc>
          <w:tcPr>
            <w:tcW w:w="1276" w:type="dxa"/>
          </w:tcPr>
          <w:p w:rsidR="003169F8" w:rsidRPr="00356EFA" w:rsidRDefault="003169F8" w:rsidP="00376323"/>
        </w:tc>
      </w:tr>
      <w:tr w:rsidR="003169F8" w:rsidTr="00356EFA">
        <w:tc>
          <w:tcPr>
            <w:tcW w:w="623" w:type="dxa"/>
            <w:vMerge/>
          </w:tcPr>
          <w:p w:rsidR="003169F8" w:rsidRPr="00356EFA" w:rsidRDefault="003169F8" w:rsidP="00376323"/>
        </w:tc>
        <w:tc>
          <w:tcPr>
            <w:tcW w:w="1895" w:type="dxa"/>
            <w:vMerge/>
          </w:tcPr>
          <w:p w:rsidR="003169F8" w:rsidRPr="00356EFA" w:rsidRDefault="003169F8" w:rsidP="00376323"/>
        </w:tc>
        <w:tc>
          <w:tcPr>
            <w:tcW w:w="1418" w:type="dxa"/>
          </w:tcPr>
          <w:p w:rsidR="003169F8" w:rsidRPr="00356EFA" w:rsidRDefault="003169F8" w:rsidP="00376323"/>
        </w:tc>
        <w:tc>
          <w:tcPr>
            <w:tcW w:w="1842" w:type="dxa"/>
          </w:tcPr>
          <w:p w:rsidR="003169F8" w:rsidRPr="00356EFA" w:rsidRDefault="003169F8" w:rsidP="00A9630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356EFA">
              <w:rPr>
                <w:color w:val="000000"/>
              </w:rPr>
              <w:t>Ответственный за блок работ проекта</w:t>
            </w:r>
            <w:proofErr w:type="gramEnd"/>
          </w:p>
        </w:tc>
        <w:tc>
          <w:tcPr>
            <w:tcW w:w="1134" w:type="dxa"/>
          </w:tcPr>
          <w:p w:rsidR="003169F8" w:rsidRPr="00356EFA" w:rsidRDefault="003169F8" w:rsidP="00376323">
            <w:r w:rsidRPr="00356EFA">
              <w:t>1</w:t>
            </w:r>
          </w:p>
        </w:tc>
        <w:tc>
          <w:tcPr>
            <w:tcW w:w="1843" w:type="dxa"/>
          </w:tcPr>
          <w:p w:rsidR="003169F8" w:rsidRPr="00356EFA" w:rsidRDefault="003169F8" w:rsidP="00376323"/>
        </w:tc>
        <w:tc>
          <w:tcPr>
            <w:tcW w:w="1276" w:type="dxa"/>
          </w:tcPr>
          <w:p w:rsidR="003169F8" w:rsidRPr="00356EFA" w:rsidRDefault="003169F8" w:rsidP="00376323"/>
        </w:tc>
      </w:tr>
      <w:tr w:rsidR="003169F8" w:rsidTr="00356EFA">
        <w:tc>
          <w:tcPr>
            <w:tcW w:w="623" w:type="dxa"/>
            <w:vMerge/>
          </w:tcPr>
          <w:p w:rsidR="003169F8" w:rsidRPr="00356EFA" w:rsidRDefault="003169F8" w:rsidP="00376323"/>
        </w:tc>
        <w:tc>
          <w:tcPr>
            <w:tcW w:w="1895" w:type="dxa"/>
            <w:vMerge/>
          </w:tcPr>
          <w:p w:rsidR="003169F8" w:rsidRPr="00356EFA" w:rsidRDefault="003169F8" w:rsidP="00376323"/>
        </w:tc>
        <w:tc>
          <w:tcPr>
            <w:tcW w:w="1418" w:type="dxa"/>
          </w:tcPr>
          <w:p w:rsidR="003169F8" w:rsidRPr="00356EFA" w:rsidRDefault="003169F8" w:rsidP="00376323"/>
        </w:tc>
        <w:tc>
          <w:tcPr>
            <w:tcW w:w="1842" w:type="dxa"/>
          </w:tcPr>
          <w:p w:rsidR="003169F8" w:rsidRPr="00356EFA" w:rsidRDefault="003169F8" w:rsidP="00A9630D">
            <w:r w:rsidRPr="00356EFA">
              <w:rPr>
                <w:color w:val="000000"/>
              </w:rPr>
              <w:t>Ответственный по направлениям исполнитель проекта</w:t>
            </w:r>
          </w:p>
        </w:tc>
        <w:tc>
          <w:tcPr>
            <w:tcW w:w="1134" w:type="dxa"/>
          </w:tcPr>
          <w:p w:rsidR="003169F8" w:rsidRPr="00356EFA" w:rsidRDefault="003169F8" w:rsidP="00376323">
            <w:r w:rsidRPr="00356EFA">
              <w:t>1</w:t>
            </w:r>
          </w:p>
        </w:tc>
        <w:tc>
          <w:tcPr>
            <w:tcW w:w="1843" w:type="dxa"/>
          </w:tcPr>
          <w:p w:rsidR="003169F8" w:rsidRPr="00356EFA" w:rsidRDefault="003169F8" w:rsidP="00376323"/>
        </w:tc>
        <w:tc>
          <w:tcPr>
            <w:tcW w:w="1276" w:type="dxa"/>
          </w:tcPr>
          <w:p w:rsidR="003169F8" w:rsidRPr="00356EFA" w:rsidRDefault="003169F8" w:rsidP="00376323"/>
        </w:tc>
      </w:tr>
      <w:tr w:rsidR="003169F8" w:rsidTr="00356EFA">
        <w:tc>
          <w:tcPr>
            <w:tcW w:w="623" w:type="dxa"/>
            <w:vMerge/>
          </w:tcPr>
          <w:p w:rsidR="003169F8" w:rsidRPr="00356EFA" w:rsidRDefault="003169F8" w:rsidP="00376323"/>
        </w:tc>
        <w:tc>
          <w:tcPr>
            <w:tcW w:w="1895" w:type="dxa"/>
            <w:vMerge/>
          </w:tcPr>
          <w:p w:rsidR="003169F8" w:rsidRPr="00356EFA" w:rsidRDefault="003169F8" w:rsidP="00376323"/>
        </w:tc>
        <w:tc>
          <w:tcPr>
            <w:tcW w:w="1418" w:type="dxa"/>
          </w:tcPr>
          <w:p w:rsidR="003169F8" w:rsidRPr="00356EFA" w:rsidRDefault="003169F8" w:rsidP="00376323"/>
        </w:tc>
        <w:tc>
          <w:tcPr>
            <w:tcW w:w="1842" w:type="dxa"/>
          </w:tcPr>
          <w:p w:rsidR="003169F8" w:rsidRPr="00356EFA" w:rsidRDefault="003169F8" w:rsidP="00A9630D">
            <w:r w:rsidRPr="00356EFA">
              <w:t>Оператор мониторинга проекта</w:t>
            </w:r>
          </w:p>
        </w:tc>
        <w:tc>
          <w:tcPr>
            <w:tcW w:w="1134" w:type="dxa"/>
          </w:tcPr>
          <w:p w:rsidR="003169F8" w:rsidRPr="00356EFA" w:rsidRDefault="003169F8" w:rsidP="00376323">
            <w:r w:rsidRPr="00356EFA">
              <w:t>0,25</w:t>
            </w:r>
          </w:p>
        </w:tc>
        <w:tc>
          <w:tcPr>
            <w:tcW w:w="1843" w:type="dxa"/>
          </w:tcPr>
          <w:p w:rsidR="003169F8" w:rsidRPr="00356EFA" w:rsidRDefault="003169F8" w:rsidP="00376323"/>
        </w:tc>
        <w:tc>
          <w:tcPr>
            <w:tcW w:w="1276" w:type="dxa"/>
          </w:tcPr>
          <w:p w:rsidR="003169F8" w:rsidRPr="00356EFA" w:rsidRDefault="003169F8" w:rsidP="00376323"/>
        </w:tc>
      </w:tr>
    </w:tbl>
    <w:p w:rsidR="000F1627" w:rsidRDefault="000F1627" w:rsidP="00147E46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0F1627" w:rsidRDefault="000F1627" w:rsidP="00147E46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356EFA" w:rsidRDefault="00356EFA" w:rsidP="00147E46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356EFA" w:rsidRDefault="00356EFA" w:rsidP="00356EFA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Ответственный</w:t>
      </w:r>
      <w:proofErr w:type="gramEnd"/>
      <w:r>
        <w:rPr>
          <w:color w:val="000000"/>
          <w:sz w:val="26"/>
          <w:szCs w:val="26"/>
        </w:rPr>
        <w:t xml:space="preserve"> за проектное управление</w:t>
      </w:r>
    </w:p>
    <w:p w:rsidR="00356EFA" w:rsidRDefault="00356EFA" w:rsidP="00356EFA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Старооскольском городском округе                 ________         __________________</w:t>
      </w:r>
    </w:p>
    <w:p w:rsidR="00356EFA" w:rsidRDefault="00356EFA" w:rsidP="00356EFA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(подпись)                        (ФИО)</w:t>
      </w:r>
    </w:p>
    <w:p w:rsidR="000F1627" w:rsidRDefault="000F1627" w:rsidP="00147E46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376323" w:rsidRDefault="00376323" w:rsidP="00376323">
      <w:pPr>
        <w:pStyle w:val="a3"/>
        <w:spacing w:before="0" w:beforeAutospacing="0" w:after="0" w:afterAutospacing="0"/>
        <w:ind w:left="5115"/>
        <w:jc w:val="both"/>
      </w:pPr>
      <w:r>
        <w:rPr>
          <w:color w:val="000000"/>
          <w:sz w:val="26"/>
          <w:szCs w:val="26"/>
        </w:rPr>
        <w:t xml:space="preserve">Приложение № </w:t>
      </w:r>
      <w:r w:rsidR="00BA6F5D">
        <w:rPr>
          <w:color w:val="000000"/>
          <w:sz w:val="26"/>
          <w:szCs w:val="26"/>
        </w:rPr>
        <w:t>3</w:t>
      </w:r>
    </w:p>
    <w:p w:rsidR="00376323" w:rsidRDefault="00956439" w:rsidP="00376323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 Порядку определения размера ежеквартальной премии муниципальным служащим органов администрации городского округа, не обладающих статусом юридического лица, за выполнение особо важных и сложных заданий категории «проекты»</w:t>
      </w:r>
    </w:p>
    <w:p w:rsidR="0034587B" w:rsidRDefault="0034587B" w:rsidP="00376323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855115" w:rsidRDefault="00855115" w:rsidP="00622C64">
      <w:pPr>
        <w:pStyle w:val="a3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855115" w:rsidRDefault="00855115" w:rsidP="00622C64">
      <w:pPr>
        <w:pStyle w:val="a3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356EFA" w:rsidRDefault="00855115" w:rsidP="00622C64">
      <w:pPr>
        <w:pStyle w:val="a3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Сведения</w:t>
      </w:r>
      <w:r w:rsidR="00B765F8">
        <w:rPr>
          <w:b/>
          <w:sz w:val="26"/>
          <w:szCs w:val="26"/>
        </w:rPr>
        <w:t xml:space="preserve"> </w:t>
      </w:r>
      <w:r w:rsidR="005E0058">
        <w:rPr>
          <w:b/>
          <w:sz w:val="26"/>
          <w:szCs w:val="26"/>
        </w:rPr>
        <w:t>о</w:t>
      </w:r>
      <w:r w:rsidR="00B45876">
        <w:rPr>
          <w:b/>
          <w:sz w:val="26"/>
          <w:szCs w:val="26"/>
        </w:rPr>
        <w:t xml:space="preserve">б участниках </w:t>
      </w:r>
      <w:r w:rsidR="00622C64">
        <w:rPr>
          <w:b/>
          <w:sz w:val="26"/>
          <w:szCs w:val="26"/>
        </w:rPr>
        <w:t>проекта</w:t>
      </w:r>
    </w:p>
    <w:p w:rsidR="00622C64" w:rsidRDefault="00622C64" w:rsidP="00622C64">
      <w:pPr>
        <w:pStyle w:val="a3"/>
        <w:spacing w:before="0" w:beforeAutospacing="0" w:after="0" w:afterAutospacing="0"/>
        <w:jc w:val="center"/>
        <w:rPr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Pr="007E1810">
        <w:rPr>
          <w:b/>
          <w:color w:val="000000"/>
          <w:sz w:val="26"/>
          <w:szCs w:val="26"/>
        </w:rPr>
        <w:t>«_________</w:t>
      </w:r>
      <w:r w:rsidR="00356EFA">
        <w:rPr>
          <w:b/>
          <w:color w:val="000000"/>
          <w:sz w:val="26"/>
          <w:szCs w:val="26"/>
        </w:rPr>
        <w:t>__________________</w:t>
      </w:r>
      <w:r w:rsidRPr="007E1810">
        <w:rPr>
          <w:b/>
          <w:color w:val="000000"/>
          <w:sz w:val="26"/>
          <w:szCs w:val="26"/>
        </w:rPr>
        <w:t>_________»</w:t>
      </w:r>
    </w:p>
    <w:p w:rsidR="00622C64" w:rsidRPr="00356EFA" w:rsidRDefault="00356EFA" w:rsidP="00622C64">
      <w:pPr>
        <w:pStyle w:val="a3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(наименование</w:t>
      </w:r>
      <w:r w:rsidR="00622C64" w:rsidRPr="00356EFA">
        <w:rPr>
          <w:color w:val="000000"/>
          <w:sz w:val="20"/>
          <w:szCs w:val="20"/>
        </w:rPr>
        <w:t xml:space="preserve"> проекта)</w:t>
      </w:r>
    </w:p>
    <w:p w:rsidR="00622C64" w:rsidRDefault="00622C64" w:rsidP="00622C6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на территории Старооскольского городского округа</w:t>
      </w:r>
    </w:p>
    <w:p w:rsidR="00622C64" w:rsidRPr="00B9465A" w:rsidRDefault="00356EFA" w:rsidP="00622C6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в _____  квартале 20____года</w:t>
      </w:r>
    </w:p>
    <w:p w:rsidR="00622C64" w:rsidRDefault="00622C64" w:rsidP="007E1810">
      <w:pPr>
        <w:pStyle w:val="a3"/>
        <w:spacing w:before="0" w:beforeAutospacing="0" w:after="0" w:afterAutospacing="0"/>
        <w:jc w:val="center"/>
        <w:rPr>
          <w:b/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tbl>
      <w:tblPr>
        <w:tblStyle w:val="a4"/>
        <w:tblW w:w="9922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567"/>
        <w:gridCol w:w="1843"/>
        <w:gridCol w:w="1276"/>
        <w:gridCol w:w="1417"/>
        <w:gridCol w:w="1418"/>
        <w:gridCol w:w="1417"/>
        <w:gridCol w:w="1984"/>
      </w:tblGrid>
      <w:tr w:rsidR="003169F8" w:rsidRPr="00EC03DF" w:rsidTr="008B6E02">
        <w:tc>
          <w:tcPr>
            <w:tcW w:w="567" w:type="dxa"/>
          </w:tcPr>
          <w:p w:rsidR="003169F8" w:rsidRPr="00356EFA" w:rsidRDefault="003169F8" w:rsidP="00C93D59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356EFA">
              <w:rPr>
                <w:b/>
              </w:rPr>
              <w:t>№</w:t>
            </w:r>
          </w:p>
          <w:p w:rsidR="003169F8" w:rsidRPr="00356EFA" w:rsidRDefault="003169F8" w:rsidP="00C93D59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gramStart"/>
            <w:r w:rsidRPr="00356EFA">
              <w:rPr>
                <w:b/>
              </w:rPr>
              <w:t>п</w:t>
            </w:r>
            <w:proofErr w:type="gramEnd"/>
            <w:r w:rsidRPr="00356EFA">
              <w:rPr>
                <w:b/>
              </w:rPr>
              <w:t>/п</w:t>
            </w:r>
          </w:p>
        </w:tc>
        <w:tc>
          <w:tcPr>
            <w:tcW w:w="1843" w:type="dxa"/>
          </w:tcPr>
          <w:p w:rsidR="003169F8" w:rsidRPr="00356EFA" w:rsidRDefault="003169F8" w:rsidP="00C93D59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356EFA">
              <w:rPr>
                <w:b/>
              </w:rPr>
              <w:t>Фамилия, имя, отчество, замещаемая должность</w:t>
            </w:r>
          </w:p>
          <w:p w:rsidR="003169F8" w:rsidRPr="00356EFA" w:rsidRDefault="003169F8" w:rsidP="00C93D59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356EFA">
              <w:rPr>
                <w:b/>
              </w:rPr>
              <w:t>участника проекта</w:t>
            </w:r>
          </w:p>
        </w:tc>
        <w:tc>
          <w:tcPr>
            <w:tcW w:w="1276" w:type="dxa"/>
          </w:tcPr>
          <w:p w:rsidR="003169F8" w:rsidRPr="00356EFA" w:rsidRDefault="003169F8" w:rsidP="00C93D59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spellStart"/>
            <w:proofErr w:type="gramStart"/>
            <w:r w:rsidRPr="00356EFA">
              <w:rPr>
                <w:b/>
              </w:rPr>
              <w:t>Занима-емая</w:t>
            </w:r>
            <w:proofErr w:type="spellEnd"/>
            <w:proofErr w:type="gramEnd"/>
            <w:r w:rsidRPr="00356EFA">
              <w:rPr>
                <w:b/>
              </w:rPr>
              <w:t xml:space="preserve"> роль в проекте</w:t>
            </w:r>
          </w:p>
          <w:p w:rsidR="003169F8" w:rsidRPr="00356EFA" w:rsidRDefault="003169F8" w:rsidP="00C93D59">
            <w:pPr>
              <w:jc w:val="center"/>
            </w:pPr>
          </w:p>
          <w:p w:rsidR="003169F8" w:rsidRPr="00356EFA" w:rsidRDefault="003169F8" w:rsidP="00C93D59">
            <w:pPr>
              <w:jc w:val="center"/>
            </w:pPr>
          </w:p>
          <w:p w:rsidR="003169F8" w:rsidRPr="00356EFA" w:rsidRDefault="003169F8" w:rsidP="00C93D59">
            <w:pPr>
              <w:jc w:val="center"/>
            </w:pPr>
          </w:p>
        </w:tc>
        <w:tc>
          <w:tcPr>
            <w:tcW w:w="1417" w:type="dxa"/>
          </w:tcPr>
          <w:p w:rsidR="003169F8" w:rsidRPr="00356EFA" w:rsidRDefault="003169F8" w:rsidP="008B6E0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spellStart"/>
            <w:proofErr w:type="gramStart"/>
            <w:r w:rsidRPr="00356EFA">
              <w:rPr>
                <w:b/>
                <w:color w:val="000000"/>
              </w:rPr>
              <w:t>Наимено</w:t>
            </w:r>
            <w:r w:rsidR="008B6E02">
              <w:rPr>
                <w:b/>
                <w:color w:val="000000"/>
              </w:rPr>
              <w:t>-</w:t>
            </w:r>
            <w:r w:rsidRPr="00356EFA">
              <w:rPr>
                <w:b/>
                <w:color w:val="000000"/>
              </w:rPr>
              <w:t>вание</w:t>
            </w:r>
            <w:proofErr w:type="spellEnd"/>
            <w:proofErr w:type="gramEnd"/>
            <w:r w:rsidRPr="00356EFA">
              <w:rPr>
                <w:b/>
                <w:color w:val="000000"/>
              </w:rPr>
              <w:t xml:space="preserve"> работ</w:t>
            </w:r>
          </w:p>
        </w:tc>
        <w:tc>
          <w:tcPr>
            <w:tcW w:w="1418" w:type="dxa"/>
          </w:tcPr>
          <w:p w:rsidR="003169F8" w:rsidRPr="00356EFA" w:rsidRDefault="003169F8" w:rsidP="00C93D59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356EFA">
              <w:rPr>
                <w:b/>
                <w:color w:val="000000"/>
              </w:rPr>
              <w:t xml:space="preserve">Дата </w:t>
            </w:r>
            <w:proofErr w:type="gramStart"/>
            <w:r w:rsidRPr="00356EFA">
              <w:rPr>
                <w:b/>
                <w:color w:val="000000"/>
              </w:rPr>
              <w:t>контроль</w:t>
            </w:r>
            <w:r w:rsidR="00B765F8" w:rsidRPr="00356EFA">
              <w:rPr>
                <w:b/>
                <w:color w:val="000000"/>
              </w:rPr>
              <w:t>-</w:t>
            </w:r>
            <w:proofErr w:type="spellStart"/>
            <w:r w:rsidRPr="00356EFA">
              <w:rPr>
                <w:b/>
                <w:color w:val="000000"/>
              </w:rPr>
              <w:t>ного</w:t>
            </w:r>
            <w:proofErr w:type="spellEnd"/>
            <w:proofErr w:type="gramEnd"/>
            <w:r w:rsidRPr="00356EFA">
              <w:rPr>
                <w:b/>
                <w:color w:val="000000"/>
              </w:rPr>
              <w:t xml:space="preserve"> события: план на квартал</w:t>
            </w:r>
          </w:p>
        </w:tc>
        <w:tc>
          <w:tcPr>
            <w:tcW w:w="1417" w:type="dxa"/>
          </w:tcPr>
          <w:p w:rsidR="003169F8" w:rsidRPr="00356EFA" w:rsidRDefault="003169F8" w:rsidP="00B45876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356EFA">
              <w:rPr>
                <w:b/>
                <w:color w:val="000000"/>
              </w:rPr>
              <w:t xml:space="preserve">Дата </w:t>
            </w:r>
            <w:proofErr w:type="gramStart"/>
            <w:r w:rsidRPr="00356EFA">
              <w:rPr>
                <w:b/>
                <w:color w:val="000000"/>
              </w:rPr>
              <w:t>контроль</w:t>
            </w:r>
            <w:r w:rsidR="00B765F8" w:rsidRPr="00356EFA">
              <w:rPr>
                <w:b/>
                <w:color w:val="000000"/>
              </w:rPr>
              <w:t>-</w:t>
            </w:r>
            <w:proofErr w:type="spellStart"/>
            <w:r w:rsidRPr="00356EFA">
              <w:rPr>
                <w:b/>
                <w:color w:val="000000"/>
              </w:rPr>
              <w:t>ного</w:t>
            </w:r>
            <w:proofErr w:type="spellEnd"/>
            <w:proofErr w:type="gramEnd"/>
            <w:r w:rsidRPr="00356EFA">
              <w:rPr>
                <w:b/>
                <w:color w:val="000000"/>
              </w:rPr>
              <w:t xml:space="preserve"> события: факт за квартал</w:t>
            </w:r>
          </w:p>
        </w:tc>
        <w:tc>
          <w:tcPr>
            <w:tcW w:w="1984" w:type="dxa"/>
          </w:tcPr>
          <w:p w:rsidR="003169F8" w:rsidRPr="00356EFA" w:rsidRDefault="00B765F8" w:rsidP="00B765F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356EFA">
              <w:rPr>
                <w:b/>
              </w:rPr>
              <w:t>Р</w:t>
            </w:r>
            <w:r w:rsidR="00986A0E" w:rsidRPr="00356EFA">
              <w:rPr>
                <w:b/>
              </w:rPr>
              <w:t>азмер премии,</w:t>
            </w:r>
            <w:r w:rsidR="004F30D5" w:rsidRPr="00356EFA">
              <w:rPr>
                <w:b/>
              </w:rPr>
              <w:t xml:space="preserve"> с расшифровкой расчета итогового размера премирования,</w:t>
            </w:r>
            <w:r w:rsidR="00986A0E" w:rsidRPr="00356EFA">
              <w:rPr>
                <w:b/>
              </w:rPr>
              <w:t xml:space="preserve"> руб.</w:t>
            </w:r>
          </w:p>
        </w:tc>
      </w:tr>
      <w:tr w:rsidR="003169F8" w:rsidRPr="00C93D59" w:rsidTr="008B6E02">
        <w:tc>
          <w:tcPr>
            <w:tcW w:w="567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276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417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417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3169F8" w:rsidRPr="00C93D59" w:rsidTr="008B6E02">
        <w:tc>
          <w:tcPr>
            <w:tcW w:w="567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276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417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417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3169F8" w:rsidRPr="00C93D59" w:rsidTr="008B6E02">
        <w:tc>
          <w:tcPr>
            <w:tcW w:w="567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276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417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417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3169F8" w:rsidRPr="00C93D59" w:rsidRDefault="003169F8" w:rsidP="00A96244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C93D59" w:rsidRDefault="00C93D59" w:rsidP="00C93D59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Руководитель проекта       ___________________                     ___________________</w:t>
      </w:r>
    </w:p>
    <w:p w:rsidR="00C93D59" w:rsidRDefault="00C93D59" w:rsidP="00C93D59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(подпись)                                          (ФИО)</w:t>
      </w: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59598A" w:rsidRDefault="0059598A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9921BF" w:rsidRDefault="009921BF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376323" w:rsidRDefault="00376323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0F6344" w:rsidRDefault="000F6344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BA6F5D" w:rsidRDefault="00BA6F5D" w:rsidP="00BA6F5D">
      <w:pPr>
        <w:pStyle w:val="a3"/>
        <w:spacing w:before="0" w:beforeAutospacing="0" w:after="0" w:afterAutospacing="0"/>
        <w:ind w:left="5115"/>
        <w:jc w:val="both"/>
      </w:pPr>
      <w:r w:rsidRPr="000F6344">
        <w:rPr>
          <w:color w:val="000000"/>
          <w:sz w:val="26"/>
          <w:szCs w:val="26"/>
        </w:rPr>
        <w:lastRenderedPageBreak/>
        <w:t>Приложение № 4</w:t>
      </w:r>
    </w:p>
    <w:p w:rsidR="00BA6F5D" w:rsidRDefault="00BA6F5D" w:rsidP="00BA6F5D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 Порядку определения размера ежеквартальной премии муниципальным служащим органов администрации городского округа, не обладающих статусом юридического лица, за выполнение особо важных и сложных заданий категории «проекты»</w:t>
      </w:r>
    </w:p>
    <w:p w:rsidR="00BA6F5D" w:rsidRDefault="00BA6F5D" w:rsidP="00BA6F5D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0F6344" w:rsidRDefault="000F6344" w:rsidP="000F6344">
      <w:pPr>
        <w:pStyle w:val="a3"/>
        <w:spacing w:before="0" w:beforeAutospacing="0" w:after="0" w:afterAutospacing="0"/>
        <w:ind w:left="5115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СОГЛАСОВАНО</w:t>
      </w:r>
    </w:p>
    <w:p w:rsidR="000F6344" w:rsidRPr="00585F9C" w:rsidRDefault="000F6344" w:rsidP="000F6344">
      <w:pPr>
        <w:ind w:left="5115"/>
        <w:rPr>
          <w:sz w:val="26"/>
          <w:szCs w:val="26"/>
        </w:rPr>
      </w:pPr>
      <w:r w:rsidRPr="00585F9C">
        <w:rPr>
          <w:sz w:val="26"/>
          <w:szCs w:val="26"/>
        </w:rPr>
        <w:t>Председатель экспертной комиссии</w:t>
      </w:r>
    </w:p>
    <w:p w:rsidR="00BA6F5D" w:rsidRPr="00E2774B" w:rsidRDefault="00BA6F5D" w:rsidP="00BA6F5D">
      <w:pPr>
        <w:ind w:left="5115"/>
        <w:jc w:val="center"/>
        <w:rPr>
          <w:sz w:val="20"/>
          <w:szCs w:val="20"/>
        </w:rPr>
      </w:pPr>
    </w:p>
    <w:p w:rsidR="00BA6F5D" w:rsidRPr="00E2774B" w:rsidRDefault="00BA6F5D" w:rsidP="00BA6F5D">
      <w:pPr>
        <w:ind w:left="5115"/>
      </w:pPr>
      <w:r>
        <w:t>__________</w:t>
      </w:r>
      <w:r w:rsidRPr="00E2774B">
        <w:t xml:space="preserve"> / ____</w:t>
      </w:r>
      <w:r>
        <w:t>_______</w:t>
      </w:r>
      <w:r w:rsidRPr="00E2774B">
        <w:t>/</w:t>
      </w:r>
    </w:p>
    <w:p w:rsidR="00BA6F5D" w:rsidRDefault="00BA6F5D" w:rsidP="00BA6F5D">
      <w:pPr>
        <w:ind w:left="5115"/>
        <w:rPr>
          <w:sz w:val="20"/>
          <w:szCs w:val="20"/>
        </w:rPr>
      </w:pPr>
      <w:r w:rsidRPr="00E2774B">
        <w:rPr>
          <w:sz w:val="20"/>
          <w:szCs w:val="20"/>
        </w:rPr>
        <w:t xml:space="preserve"> (подпись)     </w:t>
      </w:r>
      <w:r w:rsidR="00585F9C">
        <w:rPr>
          <w:sz w:val="20"/>
          <w:szCs w:val="20"/>
        </w:rPr>
        <w:t xml:space="preserve">          </w:t>
      </w:r>
      <w:r w:rsidRPr="00E2774B">
        <w:rPr>
          <w:sz w:val="20"/>
          <w:szCs w:val="20"/>
        </w:rPr>
        <w:t xml:space="preserve">  (ФИО)</w:t>
      </w:r>
    </w:p>
    <w:p w:rsidR="00585F9C" w:rsidRDefault="00585F9C" w:rsidP="00585F9C">
      <w:pPr>
        <w:ind w:left="5115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</w:p>
    <w:p w:rsidR="00BA6F5D" w:rsidRPr="00E2774B" w:rsidRDefault="00585F9C" w:rsidP="00585F9C">
      <w:pPr>
        <w:ind w:left="5115"/>
      </w:pPr>
      <w:r>
        <w:rPr>
          <w:sz w:val="20"/>
          <w:szCs w:val="20"/>
        </w:rPr>
        <w:t xml:space="preserve">                        </w:t>
      </w:r>
      <w:r w:rsidR="00BA6F5D" w:rsidRPr="00E2774B">
        <w:t>М.П.</w:t>
      </w:r>
    </w:p>
    <w:p w:rsidR="00BA6F5D" w:rsidRDefault="00BA6F5D" w:rsidP="00BA6F5D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  <w:r w:rsidRPr="00E2774B">
        <w:t>«___» ___________  20 ___ г.</w:t>
      </w:r>
    </w:p>
    <w:p w:rsidR="00BA6F5D" w:rsidRDefault="00BA6F5D" w:rsidP="00BA6F5D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BA6F5D" w:rsidRDefault="00BA6F5D" w:rsidP="00BA6F5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Сводный перечень</w:t>
      </w:r>
    </w:p>
    <w:p w:rsidR="00BA6F5D" w:rsidRDefault="00BA6F5D" w:rsidP="00BA6F5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успешно реализованных проектов</w:t>
      </w:r>
    </w:p>
    <w:p w:rsidR="00BA6F5D" w:rsidRDefault="00585F9C" w:rsidP="00BA6F5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в _____  квартале 20____года</w:t>
      </w:r>
    </w:p>
    <w:p w:rsidR="00BA6F5D" w:rsidRDefault="00BA6F5D" w:rsidP="00BA6F5D">
      <w:pPr>
        <w:jc w:val="center"/>
        <w:rPr>
          <w:b/>
          <w:sz w:val="26"/>
          <w:szCs w:val="26"/>
        </w:rPr>
      </w:pPr>
    </w:p>
    <w:p w:rsidR="00BA6F5D" w:rsidRPr="00DA58EC" w:rsidRDefault="00BA6F5D" w:rsidP="00BA6F5D">
      <w:pPr>
        <w:rPr>
          <w:b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23"/>
        <w:gridCol w:w="1895"/>
        <w:gridCol w:w="1843"/>
        <w:gridCol w:w="1701"/>
        <w:gridCol w:w="1559"/>
        <w:gridCol w:w="1924"/>
      </w:tblGrid>
      <w:tr w:rsidR="00BA6F5D" w:rsidTr="004F30D5">
        <w:tc>
          <w:tcPr>
            <w:tcW w:w="623" w:type="dxa"/>
          </w:tcPr>
          <w:p w:rsidR="00BA6F5D" w:rsidRPr="00BA6F5D" w:rsidRDefault="00BA6F5D" w:rsidP="00BA6F5D">
            <w:pPr>
              <w:rPr>
                <w:b/>
              </w:rPr>
            </w:pPr>
            <w:r w:rsidRPr="00BA6F5D">
              <w:rPr>
                <w:b/>
              </w:rPr>
              <w:t xml:space="preserve">№ </w:t>
            </w:r>
            <w:proofErr w:type="gramStart"/>
            <w:r w:rsidRPr="00BA6F5D">
              <w:rPr>
                <w:b/>
              </w:rPr>
              <w:t>п</w:t>
            </w:r>
            <w:proofErr w:type="gramEnd"/>
            <w:r w:rsidRPr="00BA6F5D">
              <w:rPr>
                <w:b/>
              </w:rPr>
              <w:t>/п</w:t>
            </w:r>
          </w:p>
        </w:tc>
        <w:tc>
          <w:tcPr>
            <w:tcW w:w="1895" w:type="dxa"/>
          </w:tcPr>
          <w:p w:rsidR="00BA6F5D" w:rsidRPr="000F6344" w:rsidRDefault="00BA6F5D" w:rsidP="009D3963">
            <w:pPr>
              <w:jc w:val="center"/>
              <w:rPr>
                <w:b/>
              </w:rPr>
            </w:pPr>
            <w:r w:rsidRPr="00BA6F5D">
              <w:rPr>
                <w:b/>
              </w:rPr>
              <w:t xml:space="preserve">Наименование </w:t>
            </w:r>
            <w:r w:rsidRPr="000F6344">
              <w:rPr>
                <w:b/>
              </w:rPr>
              <w:t>проекта</w:t>
            </w:r>
            <w:r w:rsidR="009D3963" w:rsidRPr="000F6344">
              <w:rPr>
                <w:b/>
              </w:rPr>
              <w:t>,</w:t>
            </w:r>
          </w:p>
          <w:p w:rsidR="009D3963" w:rsidRPr="00BA6F5D" w:rsidRDefault="009D3963" w:rsidP="009D3963">
            <w:pPr>
              <w:jc w:val="center"/>
              <w:rPr>
                <w:b/>
              </w:rPr>
            </w:pPr>
            <w:proofErr w:type="spellStart"/>
            <w:proofErr w:type="gramStart"/>
            <w:r w:rsidRPr="000F6344">
              <w:rPr>
                <w:b/>
              </w:rPr>
              <w:t>регистрацион-ный</w:t>
            </w:r>
            <w:proofErr w:type="spellEnd"/>
            <w:proofErr w:type="gramEnd"/>
            <w:r w:rsidRPr="000F6344">
              <w:rPr>
                <w:b/>
              </w:rPr>
              <w:t xml:space="preserve"> номер в АИС «Проектное управление»</w:t>
            </w:r>
          </w:p>
        </w:tc>
        <w:tc>
          <w:tcPr>
            <w:tcW w:w="1843" w:type="dxa"/>
          </w:tcPr>
          <w:p w:rsidR="00BA6F5D" w:rsidRDefault="00BA6F5D" w:rsidP="00BA6F5D">
            <w:pPr>
              <w:jc w:val="center"/>
              <w:rPr>
                <w:b/>
              </w:rPr>
            </w:pPr>
            <w:r w:rsidRPr="00BA6F5D">
              <w:rPr>
                <w:b/>
              </w:rPr>
              <w:t>Фамилия, имя, отчество, замещаемая должность</w:t>
            </w:r>
          </w:p>
          <w:p w:rsidR="009D3963" w:rsidRPr="00BA6F5D" w:rsidRDefault="009D3963" w:rsidP="00BA6F5D">
            <w:pPr>
              <w:jc w:val="center"/>
              <w:rPr>
                <w:b/>
              </w:rPr>
            </w:pPr>
            <w:r>
              <w:rPr>
                <w:b/>
              </w:rPr>
              <w:t>участника проекта</w:t>
            </w:r>
          </w:p>
        </w:tc>
        <w:tc>
          <w:tcPr>
            <w:tcW w:w="1701" w:type="dxa"/>
          </w:tcPr>
          <w:p w:rsidR="00BA6F5D" w:rsidRPr="00BA6F5D" w:rsidRDefault="00BA6F5D" w:rsidP="00BA6F5D">
            <w:pPr>
              <w:jc w:val="center"/>
              <w:rPr>
                <w:b/>
              </w:rPr>
            </w:pPr>
            <w:r w:rsidRPr="00BA6F5D">
              <w:rPr>
                <w:b/>
              </w:rPr>
              <w:t>Занимаемая роль в проекте</w:t>
            </w:r>
          </w:p>
        </w:tc>
        <w:tc>
          <w:tcPr>
            <w:tcW w:w="1559" w:type="dxa"/>
          </w:tcPr>
          <w:p w:rsidR="00BA6F5D" w:rsidRPr="00BA6F5D" w:rsidRDefault="00BA6F5D" w:rsidP="00BA6F5D">
            <w:pPr>
              <w:jc w:val="center"/>
              <w:rPr>
                <w:b/>
              </w:rPr>
            </w:pPr>
            <w:r w:rsidRPr="00BA6F5D">
              <w:rPr>
                <w:b/>
              </w:rPr>
              <w:t>Основание для закрытия</w:t>
            </w:r>
            <w:r w:rsidR="009D3963">
              <w:rPr>
                <w:b/>
              </w:rPr>
              <w:t xml:space="preserve"> проекта</w:t>
            </w:r>
          </w:p>
        </w:tc>
        <w:tc>
          <w:tcPr>
            <w:tcW w:w="1924" w:type="dxa"/>
          </w:tcPr>
          <w:p w:rsidR="00BA6F5D" w:rsidRPr="00BA6F5D" w:rsidRDefault="004F30D5" w:rsidP="00BA6F5D">
            <w:pPr>
              <w:jc w:val="center"/>
              <w:rPr>
                <w:b/>
              </w:rPr>
            </w:pPr>
            <w:r>
              <w:rPr>
                <w:b/>
              </w:rPr>
              <w:t>Размер премирования</w:t>
            </w:r>
            <w:r w:rsidR="00BA6F5D" w:rsidRPr="00BA6F5D">
              <w:rPr>
                <w:b/>
              </w:rPr>
              <w:t>, руб.</w:t>
            </w:r>
          </w:p>
        </w:tc>
      </w:tr>
      <w:tr w:rsidR="00BA6F5D" w:rsidTr="004F30D5">
        <w:tc>
          <w:tcPr>
            <w:tcW w:w="623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895" w:type="dxa"/>
          </w:tcPr>
          <w:p w:rsidR="00BA6F5D" w:rsidRPr="00920D40" w:rsidRDefault="00BA6F5D" w:rsidP="00BA6F5D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701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559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924" w:type="dxa"/>
          </w:tcPr>
          <w:p w:rsidR="00BA6F5D" w:rsidRDefault="00BA6F5D" w:rsidP="00BA6F5D">
            <w:pPr>
              <w:jc w:val="center"/>
              <w:rPr>
                <w:b/>
              </w:rPr>
            </w:pPr>
          </w:p>
        </w:tc>
      </w:tr>
      <w:tr w:rsidR="00BA6F5D" w:rsidTr="004F30D5">
        <w:tc>
          <w:tcPr>
            <w:tcW w:w="623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895" w:type="dxa"/>
          </w:tcPr>
          <w:p w:rsidR="00BA6F5D" w:rsidRPr="00920D40" w:rsidRDefault="00BA6F5D" w:rsidP="00BA6F5D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701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559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924" w:type="dxa"/>
          </w:tcPr>
          <w:p w:rsidR="00BA6F5D" w:rsidRDefault="00BA6F5D" w:rsidP="00BA6F5D">
            <w:pPr>
              <w:jc w:val="center"/>
              <w:rPr>
                <w:b/>
              </w:rPr>
            </w:pPr>
          </w:p>
        </w:tc>
      </w:tr>
      <w:tr w:rsidR="00BA6F5D" w:rsidTr="004F30D5">
        <w:tc>
          <w:tcPr>
            <w:tcW w:w="623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895" w:type="dxa"/>
          </w:tcPr>
          <w:p w:rsidR="00BA6F5D" w:rsidRPr="00920D40" w:rsidRDefault="00BA6F5D" w:rsidP="00BA6F5D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701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559" w:type="dxa"/>
          </w:tcPr>
          <w:p w:rsidR="00BA6F5D" w:rsidRPr="00150FA3" w:rsidRDefault="00BA6F5D" w:rsidP="00BA6F5D">
            <w:pPr>
              <w:rPr>
                <w:b/>
              </w:rPr>
            </w:pPr>
          </w:p>
        </w:tc>
        <w:tc>
          <w:tcPr>
            <w:tcW w:w="1924" w:type="dxa"/>
          </w:tcPr>
          <w:p w:rsidR="00BA6F5D" w:rsidRDefault="00BA6F5D" w:rsidP="00BA6F5D">
            <w:pPr>
              <w:jc w:val="center"/>
              <w:rPr>
                <w:b/>
              </w:rPr>
            </w:pPr>
          </w:p>
        </w:tc>
      </w:tr>
    </w:tbl>
    <w:p w:rsidR="00BA6F5D" w:rsidRDefault="00BA6F5D" w:rsidP="00BA6F5D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BA6F5D" w:rsidRDefault="00BA6F5D" w:rsidP="00BA6F5D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17331F" w:rsidRDefault="0017331F" w:rsidP="00BA6F5D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BA6F5D" w:rsidRDefault="00BA6F5D" w:rsidP="00BA6F5D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Ответственный</w:t>
      </w:r>
      <w:proofErr w:type="gramEnd"/>
      <w:r>
        <w:rPr>
          <w:color w:val="000000"/>
          <w:sz w:val="26"/>
          <w:szCs w:val="26"/>
        </w:rPr>
        <w:t xml:space="preserve"> за проектное управление</w:t>
      </w:r>
    </w:p>
    <w:p w:rsidR="00BA6F5D" w:rsidRDefault="00BA6F5D" w:rsidP="00BA6F5D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Старооскольском городском округе                 ________         __________________</w:t>
      </w:r>
    </w:p>
    <w:p w:rsidR="00BA6F5D" w:rsidRDefault="00BA6F5D" w:rsidP="00BA6F5D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(подпись)                    (ФИО)</w:t>
      </w:r>
    </w:p>
    <w:p w:rsidR="00BA6F5D" w:rsidRDefault="00BA6F5D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BA6F5D" w:rsidRDefault="00BA6F5D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BA6F5D" w:rsidRDefault="00BA6F5D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BA6F5D" w:rsidRDefault="00BA6F5D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BA6F5D" w:rsidRDefault="00BA6F5D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BA6F5D" w:rsidRDefault="00BA6F5D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0F6344" w:rsidRDefault="000F6344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0F6344" w:rsidRDefault="000F6344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BA6F5D" w:rsidRDefault="00BA6F5D" w:rsidP="00A96244">
      <w:pPr>
        <w:pStyle w:val="a3"/>
        <w:spacing w:before="0" w:beforeAutospacing="0" w:after="0" w:afterAutospacing="0"/>
        <w:ind w:left="5115"/>
        <w:jc w:val="both"/>
        <w:rPr>
          <w:color w:val="000000"/>
          <w:sz w:val="26"/>
          <w:szCs w:val="26"/>
        </w:rPr>
      </w:pPr>
    </w:p>
    <w:p w:rsidR="00A96244" w:rsidRDefault="00A96244" w:rsidP="00A96244">
      <w:pPr>
        <w:pStyle w:val="a3"/>
        <w:spacing w:before="0" w:beforeAutospacing="0" w:after="0" w:afterAutospacing="0"/>
        <w:ind w:left="5115"/>
        <w:jc w:val="both"/>
      </w:pPr>
      <w:r>
        <w:rPr>
          <w:color w:val="000000"/>
          <w:sz w:val="26"/>
          <w:szCs w:val="26"/>
        </w:rPr>
        <w:lastRenderedPageBreak/>
        <w:t xml:space="preserve">Приложение № </w:t>
      </w:r>
      <w:r w:rsidR="00BA6F5D">
        <w:rPr>
          <w:color w:val="000000"/>
          <w:sz w:val="26"/>
          <w:szCs w:val="26"/>
        </w:rPr>
        <w:t>5</w:t>
      </w:r>
    </w:p>
    <w:p w:rsidR="00A96244" w:rsidRDefault="00956439" w:rsidP="00A96244">
      <w:pPr>
        <w:pStyle w:val="a3"/>
        <w:spacing w:before="0" w:beforeAutospacing="0" w:after="0" w:afterAutospacing="0"/>
        <w:ind w:left="5115"/>
        <w:jc w:val="both"/>
      </w:pPr>
      <w:r>
        <w:rPr>
          <w:color w:val="000000"/>
          <w:sz w:val="26"/>
          <w:szCs w:val="26"/>
        </w:rPr>
        <w:t>к Порядку определения размера ежеквартальной премии муниципальным служащим органов администрации городского округа, не обладающих статусом юридического лица, за выполнение особо важных и сложных заданий категории «проекты»</w:t>
      </w:r>
    </w:p>
    <w:p w:rsidR="00A96244" w:rsidRDefault="00A96244" w:rsidP="00A96244">
      <w:pPr>
        <w:pStyle w:val="a3"/>
        <w:spacing w:before="0" w:beforeAutospacing="0" w:after="0" w:afterAutospacing="0"/>
        <w:ind w:left="5115"/>
        <w:jc w:val="both"/>
      </w:pPr>
    </w:p>
    <w:p w:rsidR="00A96244" w:rsidRDefault="00A96244" w:rsidP="00A96244"/>
    <w:p w:rsidR="00A96244" w:rsidRDefault="00A96244" w:rsidP="00A96244">
      <w:pPr>
        <w:pStyle w:val="a3"/>
        <w:spacing w:before="0" w:beforeAutospacing="0" w:after="0" w:afterAutospacing="0"/>
        <w:jc w:val="center"/>
      </w:pPr>
      <w:r>
        <w:rPr>
          <w:color w:val="000000"/>
          <w:sz w:val="26"/>
          <w:szCs w:val="26"/>
        </w:rPr>
        <w:t>Поправочные коэффициенты</w:t>
      </w:r>
    </w:p>
    <w:p w:rsidR="00A96244" w:rsidRDefault="00A96244" w:rsidP="00A96244"/>
    <w:p w:rsidR="00A96244" w:rsidRDefault="00A96244" w:rsidP="00A96244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Коэффициент сложности проекта</w:t>
      </w:r>
    </w:p>
    <w:p w:rsidR="00956439" w:rsidRDefault="00956439" w:rsidP="00A96244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4961"/>
      </w:tblGrid>
      <w:tr w:rsidR="00A96244" w:rsidTr="00622DEC">
        <w:trPr>
          <w:trHeight w:val="495"/>
        </w:trPr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Уровень сложности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Коэффициент К</w:t>
            </w:r>
            <w:r w:rsidRPr="001F7335">
              <w:rPr>
                <w:color w:val="000000"/>
                <w:sz w:val="16"/>
                <w:szCs w:val="16"/>
              </w:rPr>
              <w:t>с</w:t>
            </w:r>
          </w:p>
        </w:tc>
      </w:tr>
      <w:tr w:rsidR="00A96244" w:rsidTr="00622DEC"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Глобальный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1,5</w:t>
            </w:r>
          </w:p>
        </w:tc>
      </w:tr>
      <w:tr w:rsidR="00A96244" w:rsidTr="00622DEC"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Высокий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1,5</w:t>
            </w:r>
          </w:p>
        </w:tc>
      </w:tr>
      <w:tr w:rsidR="00A96244" w:rsidTr="00622DEC"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Выше среднего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1,25</w:t>
            </w:r>
          </w:p>
        </w:tc>
      </w:tr>
      <w:tr w:rsidR="00A96244" w:rsidTr="00622DEC"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Средний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</w:tr>
      <w:tr w:rsidR="00A96244" w:rsidTr="00622DEC"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Начальный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0,9</w:t>
            </w:r>
          </w:p>
        </w:tc>
      </w:tr>
    </w:tbl>
    <w:p w:rsidR="001D0454" w:rsidRDefault="001D0454" w:rsidP="00A96244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:rsidR="00A96244" w:rsidRDefault="00A96244" w:rsidP="00A96244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Коэффициент эффективности проекта</w:t>
      </w:r>
    </w:p>
    <w:p w:rsidR="00956439" w:rsidRDefault="00956439" w:rsidP="00A96244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1"/>
        <w:gridCol w:w="3734"/>
        <w:gridCol w:w="379"/>
        <w:gridCol w:w="430"/>
        <w:gridCol w:w="420"/>
        <w:gridCol w:w="490"/>
        <w:gridCol w:w="499"/>
        <w:gridCol w:w="499"/>
        <w:gridCol w:w="442"/>
      </w:tblGrid>
      <w:tr w:rsidR="00A96244" w:rsidTr="00622DEC">
        <w:trPr>
          <w:trHeight w:val="55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Тип проекта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Показатель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Pr="001F7335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 xml:space="preserve">Коэффициент </w:t>
            </w:r>
            <w:proofErr w:type="spellStart"/>
            <w:r>
              <w:rPr>
                <w:color w:val="000000"/>
                <w:sz w:val="26"/>
                <w:szCs w:val="26"/>
              </w:rPr>
              <w:t>К</w:t>
            </w:r>
            <w:r w:rsidRPr="001F7335">
              <w:rPr>
                <w:color w:val="000000"/>
                <w:sz w:val="16"/>
                <w:szCs w:val="16"/>
              </w:rPr>
              <w:t>э</w:t>
            </w:r>
            <w:proofErr w:type="spellEnd"/>
          </w:p>
        </w:tc>
      </w:tr>
      <w:tr w:rsidR="00A96244" w:rsidTr="00622DEC">
        <w:trPr>
          <w:trHeight w:val="52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Pr="00A108C3" w:rsidRDefault="00A96244" w:rsidP="00622DEC">
            <w:pPr>
              <w:pStyle w:val="a3"/>
              <w:spacing w:before="0" w:beforeAutospacing="0" w:after="0" w:afterAutospacing="0"/>
              <w:jc w:val="center"/>
            </w:pPr>
            <w:r w:rsidRPr="00A108C3">
              <w:rPr>
                <w:sz w:val="26"/>
                <w:szCs w:val="26"/>
              </w:rPr>
              <w:t>0,</w:t>
            </w:r>
            <w:r w:rsidR="00502B61" w:rsidRPr="00A108C3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Pr="00A108C3" w:rsidRDefault="00A96244" w:rsidP="00622DEC">
            <w:pPr>
              <w:pStyle w:val="a3"/>
              <w:spacing w:before="0" w:beforeAutospacing="0" w:after="0" w:afterAutospacing="0"/>
              <w:jc w:val="center"/>
            </w:pPr>
            <w:r w:rsidRPr="00A108C3">
              <w:rPr>
                <w:sz w:val="26"/>
                <w:szCs w:val="26"/>
              </w:rPr>
              <w:t>0,</w:t>
            </w:r>
            <w:r w:rsidR="00502B61" w:rsidRPr="00A108C3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0,8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1,1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1,2</w:t>
            </w:r>
          </w:p>
        </w:tc>
      </w:tr>
      <w:tr w:rsidR="00A96244" w:rsidTr="00622DEC">
        <w:trPr>
          <w:trHeight w:val="28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Экономический &lt;1&gt;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</w:pPr>
            <w:r>
              <w:rPr>
                <w:color w:val="000000"/>
                <w:sz w:val="26"/>
                <w:szCs w:val="26"/>
              </w:rPr>
              <w:t>Проект по созданию нового производства. Прогнозируемый годовой объем выручки после выхода на проектную мощность, млн. руб.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Pr="00A108C3" w:rsidRDefault="00A96244" w:rsidP="00622DEC">
            <w:pPr>
              <w:pStyle w:val="a3"/>
              <w:spacing w:before="0" w:beforeAutospacing="0" w:after="0" w:afterAutospacing="0"/>
              <w:jc w:val="center"/>
            </w:pPr>
            <w:r w:rsidRPr="00A108C3">
              <w:rPr>
                <w:color w:val="000000"/>
                <w:sz w:val="26"/>
                <w:szCs w:val="26"/>
              </w:rPr>
              <w:t>до 15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Pr="00A108C3" w:rsidRDefault="00A96244" w:rsidP="00622DEC">
            <w:pPr>
              <w:pStyle w:val="a3"/>
              <w:spacing w:before="0" w:beforeAutospacing="0" w:after="0" w:afterAutospacing="0"/>
              <w:jc w:val="center"/>
            </w:pPr>
            <w:r w:rsidRPr="00A108C3">
              <w:rPr>
                <w:color w:val="000000"/>
                <w:sz w:val="26"/>
                <w:szCs w:val="26"/>
              </w:rPr>
              <w:t xml:space="preserve">от 15 до 30 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от 30 до 60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от 60 до 120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от 120 до 250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от 250 до 500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от 500</w:t>
            </w:r>
          </w:p>
        </w:tc>
      </w:tr>
      <w:tr w:rsidR="00A96244" w:rsidTr="00622DEC">
        <w:trPr>
          <w:trHeight w:val="82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</w:pPr>
            <w:r>
              <w:rPr>
                <w:color w:val="000000"/>
                <w:sz w:val="26"/>
                <w:szCs w:val="26"/>
              </w:rPr>
              <w:t xml:space="preserve">Проект, реализуемый на базе действующего производства. Прогнозируемое увеличение годового объема выручки после выхода на проектную мощность по сравнению с данным показателем до начала реализации проекта, млн. руб.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Pr="00A108C3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Pr="00A108C3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</w:tr>
      <w:tr w:rsidR="00A96244" w:rsidTr="00622DEC">
        <w:trPr>
          <w:trHeight w:val="4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Социальный &lt;2&gt;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</w:pPr>
            <w:r>
              <w:rPr>
                <w:color w:val="000000"/>
                <w:sz w:val="26"/>
                <w:szCs w:val="26"/>
              </w:rPr>
              <w:t>Охват населения социальными благами за 1 год, тыс. чел.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Pr="00A108C3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 w:rsidRPr="00A108C3">
              <w:rPr>
                <w:color w:val="000000"/>
                <w:sz w:val="26"/>
                <w:szCs w:val="26"/>
              </w:rPr>
              <w:t>до 0,5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Pr="00A108C3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 w:rsidRPr="00A108C3">
              <w:rPr>
                <w:color w:val="000000"/>
                <w:sz w:val="26"/>
                <w:szCs w:val="26"/>
              </w:rPr>
              <w:t>от 0,5 до 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1 до 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5 до 10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10 до 20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20 до 50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50</w:t>
            </w:r>
          </w:p>
        </w:tc>
      </w:tr>
      <w:tr w:rsidR="00A96244" w:rsidTr="00622DEC">
        <w:trPr>
          <w:trHeight w:val="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56439" w:rsidRDefault="00A96244" w:rsidP="00622DEC">
            <w:pPr>
              <w:pStyle w:val="a3"/>
              <w:spacing w:before="0" w:beforeAutospacing="0" w:after="0" w:afterAutospacing="0" w:line="45" w:lineRule="atLeas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Участие населения в мероприятиях проекта, </w:t>
            </w:r>
          </w:p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тыс. чел</w:t>
            </w:r>
            <w:r w:rsidR="00956439">
              <w:rPr>
                <w:color w:val="000000"/>
                <w:sz w:val="26"/>
                <w:szCs w:val="26"/>
              </w:rPr>
              <w:t>.</w:t>
            </w:r>
          </w:p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Pr="00A108C3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Pr="00A108C3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6244" w:rsidRDefault="00A96244" w:rsidP="00622DEC"/>
        </w:tc>
      </w:tr>
      <w:tr w:rsidR="00A96244" w:rsidTr="00622DEC">
        <w:trPr>
          <w:trHeight w:val="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lastRenderedPageBreak/>
              <w:t>Организационный&lt;3&gt;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</w:pPr>
            <w:r>
              <w:rPr>
                <w:color w:val="000000"/>
                <w:sz w:val="26"/>
                <w:szCs w:val="26"/>
              </w:rPr>
              <w:t>Создание и оптимизация деятельности организационных структур, тыс. 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Pr="00A108C3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 w:rsidRPr="00A108C3">
              <w:rPr>
                <w:color w:val="000000"/>
                <w:sz w:val="26"/>
                <w:szCs w:val="26"/>
              </w:rPr>
              <w:t>до 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Pr="00A108C3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 w:rsidRPr="00A108C3">
              <w:rPr>
                <w:color w:val="000000"/>
                <w:sz w:val="26"/>
                <w:szCs w:val="26"/>
              </w:rPr>
              <w:t xml:space="preserve">от 0,2 до 0,5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0,5 до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1 до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3 до 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7 до 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10</w:t>
            </w:r>
          </w:p>
        </w:tc>
      </w:tr>
      <w:tr w:rsidR="00A96244" w:rsidTr="00622DEC">
        <w:trPr>
          <w:trHeight w:val="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Технический &lt;4&gt;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</w:pPr>
            <w:r>
              <w:rPr>
                <w:color w:val="000000"/>
                <w:sz w:val="26"/>
                <w:szCs w:val="26"/>
              </w:rPr>
              <w:t>Бюджет проекта, млн. руб.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Pr="00A108C3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 w:rsidRPr="00A108C3">
              <w:rPr>
                <w:color w:val="000000"/>
                <w:sz w:val="26"/>
                <w:szCs w:val="26"/>
              </w:rPr>
              <w:t>до 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Pr="00A108C3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 w:rsidRPr="00A108C3">
              <w:rPr>
                <w:color w:val="000000"/>
                <w:sz w:val="26"/>
                <w:szCs w:val="26"/>
              </w:rPr>
              <w:t>от 15 до 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30 до 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60 до 120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120 до 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250 до 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45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от 500</w:t>
            </w:r>
          </w:p>
        </w:tc>
      </w:tr>
    </w:tbl>
    <w:p w:rsidR="00A96244" w:rsidRPr="009921BF" w:rsidRDefault="00A96244" w:rsidP="00A96244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9921BF">
        <w:rPr>
          <w:color w:val="000000"/>
          <w:sz w:val="22"/>
          <w:szCs w:val="22"/>
        </w:rPr>
        <w:t>Примечание:</w:t>
      </w:r>
    </w:p>
    <w:p w:rsidR="00A96244" w:rsidRPr="009921BF" w:rsidRDefault="00A96244" w:rsidP="00A96244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9921BF">
        <w:rPr>
          <w:color w:val="000000"/>
          <w:sz w:val="22"/>
          <w:szCs w:val="22"/>
        </w:rPr>
        <w:t xml:space="preserve">&lt;1&gt; – </w:t>
      </w:r>
      <w:proofErr w:type="gramStart"/>
      <w:r w:rsidRPr="009921BF">
        <w:rPr>
          <w:color w:val="000000"/>
          <w:sz w:val="22"/>
          <w:szCs w:val="22"/>
        </w:rPr>
        <w:t>направлен</w:t>
      </w:r>
      <w:proofErr w:type="gramEnd"/>
      <w:r w:rsidRPr="009921BF">
        <w:rPr>
          <w:color w:val="000000"/>
          <w:sz w:val="22"/>
          <w:szCs w:val="22"/>
        </w:rPr>
        <w:t xml:space="preserve"> на увеличение</w:t>
      </w:r>
      <w:r w:rsidR="00F6480B" w:rsidRPr="009921BF">
        <w:rPr>
          <w:color w:val="000000"/>
          <w:sz w:val="22"/>
          <w:szCs w:val="22"/>
        </w:rPr>
        <w:t xml:space="preserve"> прибыли. Например, проект по </w:t>
      </w:r>
      <w:r w:rsidRPr="009921BF">
        <w:rPr>
          <w:color w:val="000000"/>
          <w:sz w:val="22"/>
          <w:szCs w:val="22"/>
        </w:rPr>
        <w:t>развитию логистических систем – нахождение наиболее выгодных логистических схем грузовых перевозок с целью снижения затрат;</w:t>
      </w:r>
    </w:p>
    <w:p w:rsidR="00A96244" w:rsidRPr="009921BF" w:rsidRDefault="00A96244" w:rsidP="00A96244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9921BF">
        <w:rPr>
          <w:color w:val="000000"/>
          <w:sz w:val="22"/>
          <w:szCs w:val="22"/>
        </w:rPr>
        <w:t xml:space="preserve">&lt;2&gt; – </w:t>
      </w:r>
      <w:proofErr w:type="gramStart"/>
      <w:r w:rsidRPr="009921BF">
        <w:rPr>
          <w:color w:val="000000"/>
          <w:sz w:val="22"/>
          <w:szCs w:val="22"/>
        </w:rPr>
        <w:t>ориентирован</w:t>
      </w:r>
      <w:proofErr w:type="gramEnd"/>
      <w:r w:rsidRPr="009921BF">
        <w:rPr>
          <w:color w:val="000000"/>
          <w:sz w:val="22"/>
          <w:szCs w:val="22"/>
        </w:rPr>
        <w:t xml:space="preserve"> на общество и достижение социально значимых результатов. Например, социальным будет проект по льготным тарифам для пенсионеров на пассажирские перевозки в летний период;</w:t>
      </w:r>
    </w:p>
    <w:p w:rsidR="00A96244" w:rsidRPr="009921BF" w:rsidRDefault="00A96244" w:rsidP="00A96244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9921BF">
        <w:rPr>
          <w:color w:val="000000"/>
          <w:sz w:val="22"/>
          <w:szCs w:val="22"/>
        </w:rPr>
        <w:t xml:space="preserve">&lt;3&gt; – </w:t>
      </w:r>
      <w:proofErr w:type="gramStart"/>
      <w:r w:rsidRPr="009921BF">
        <w:rPr>
          <w:color w:val="000000"/>
          <w:sz w:val="22"/>
          <w:szCs w:val="22"/>
        </w:rPr>
        <w:t>направлен</w:t>
      </w:r>
      <w:proofErr w:type="gramEnd"/>
      <w:r w:rsidRPr="009921BF">
        <w:rPr>
          <w:color w:val="000000"/>
          <w:sz w:val="22"/>
          <w:szCs w:val="22"/>
        </w:rPr>
        <w:t xml:space="preserve"> на повышение эффективности функционирования организации и ее отдельных структур, подразделений. Например, проект по формированию корпоративной культуры в организации;</w:t>
      </w:r>
    </w:p>
    <w:p w:rsidR="00A96244" w:rsidRPr="009921BF" w:rsidRDefault="00A96244" w:rsidP="00A96244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9921BF">
        <w:rPr>
          <w:color w:val="000000"/>
          <w:sz w:val="22"/>
          <w:szCs w:val="22"/>
        </w:rPr>
        <w:t xml:space="preserve">&lt;4&gt; – </w:t>
      </w:r>
      <w:proofErr w:type="gramStart"/>
      <w:r w:rsidRPr="009921BF">
        <w:rPr>
          <w:color w:val="000000"/>
          <w:sz w:val="22"/>
          <w:szCs w:val="22"/>
        </w:rPr>
        <w:t>ориентирован</w:t>
      </w:r>
      <w:proofErr w:type="gramEnd"/>
      <w:r w:rsidRPr="009921BF">
        <w:rPr>
          <w:color w:val="000000"/>
          <w:sz w:val="22"/>
          <w:szCs w:val="22"/>
        </w:rPr>
        <w:t xml:space="preserve"> на модернизацию и техническое усовершенствование, создание и сохранение имущественных объектов и  технологий. Например, проект по модернизации системы крепления сидений в вагонах пассажирских составов.</w:t>
      </w:r>
    </w:p>
    <w:p w:rsidR="00A96244" w:rsidRDefault="00A96244" w:rsidP="00A96244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:rsidR="00A96244" w:rsidRDefault="00A96244" w:rsidP="00A96244">
      <w:pPr>
        <w:pStyle w:val="a3"/>
        <w:spacing w:before="0" w:beforeAutospacing="0" w:after="0" w:afterAutospacing="0"/>
        <w:jc w:val="center"/>
      </w:pPr>
      <w:r>
        <w:rPr>
          <w:color w:val="000000"/>
          <w:sz w:val="26"/>
          <w:szCs w:val="26"/>
        </w:rPr>
        <w:t>Коэффициент успешности реализации проекта</w:t>
      </w:r>
    </w:p>
    <w:tbl>
      <w:tblPr>
        <w:tblW w:w="96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7"/>
        <w:gridCol w:w="4481"/>
      </w:tblGrid>
      <w:tr w:rsidR="00A96244" w:rsidTr="00622DEC">
        <w:trPr>
          <w:trHeight w:val="6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Статус реализации проекта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Коэффициент К</w:t>
            </w:r>
            <w:r w:rsidRPr="009D5B60">
              <w:rPr>
                <w:color w:val="000000"/>
                <w:sz w:val="16"/>
                <w:szCs w:val="16"/>
              </w:rPr>
              <w:t>у</w:t>
            </w:r>
          </w:p>
        </w:tc>
      </w:tr>
      <w:tr w:rsidR="00A96244" w:rsidTr="00622D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Успешно без отклонений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</w:tr>
      <w:tr w:rsidR="00A96244" w:rsidTr="00622D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Успешно с незначительными отклонениями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0,</w:t>
            </w:r>
            <w:r w:rsidR="00F23BB6">
              <w:rPr>
                <w:color w:val="000000"/>
                <w:sz w:val="26"/>
                <w:szCs w:val="26"/>
              </w:rPr>
              <w:t>8</w:t>
            </w:r>
          </w:p>
        </w:tc>
      </w:tr>
      <w:tr w:rsidR="00A96244" w:rsidTr="00622D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Успешно со значительными отклонениями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0,</w:t>
            </w:r>
            <w:r w:rsidR="00F23BB6">
              <w:rPr>
                <w:color w:val="000000"/>
                <w:sz w:val="26"/>
                <w:szCs w:val="26"/>
              </w:rPr>
              <w:t>7</w:t>
            </w:r>
          </w:p>
        </w:tc>
      </w:tr>
    </w:tbl>
    <w:p w:rsidR="00956439" w:rsidRDefault="00956439" w:rsidP="00A96244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:rsidR="00A96244" w:rsidRDefault="00A96244" w:rsidP="00A96244">
      <w:pPr>
        <w:pStyle w:val="a3"/>
        <w:spacing w:before="0" w:beforeAutospacing="0" w:after="0" w:afterAutospacing="0"/>
        <w:jc w:val="center"/>
      </w:pPr>
      <w:r>
        <w:rPr>
          <w:color w:val="000000"/>
          <w:sz w:val="26"/>
          <w:szCs w:val="26"/>
        </w:rPr>
        <w:t>Коэффициент ролевого участия</w:t>
      </w:r>
    </w:p>
    <w:tbl>
      <w:tblPr>
        <w:tblW w:w="90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66"/>
        <w:gridCol w:w="1985"/>
      </w:tblGrid>
      <w:tr w:rsidR="00A96244" w:rsidTr="00956439">
        <w:trPr>
          <w:trHeight w:val="435"/>
        </w:trPr>
        <w:tc>
          <w:tcPr>
            <w:tcW w:w="7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Роль в проекте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Коэффициент К</w:t>
            </w:r>
            <w:r w:rsidRPr="009D5B60">
              <w:rPr>
                <w:color w:val="000000"/>
                <w:sz w:val="16"/>
                <w:szCs w:val="16"/>
              </w:rPr>
              <w:t>ру</w:t>
            </w:r>
          </w:p>
        </w:tc>
      </w:tr>
      <w:tr w:rsidR="00A96244" w:rsidTr="00956439">
        <w:trPr>
          <w:trHeight w:val="60"/>
        </w:trPr>
        <w:tc>
          <w:tcPr>
            <w:tcW w:w="7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Куратор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</w:tr>
      <w:tr w:rsidR="00A96244" w:rsidTr="00956439">
        <w:trPr>
          <w:trHeight w:val="60"/>
        </w:trPr>
        <w:tc>
          <w:tcPr>
            <w:tcW w:w="7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Руководитель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0,9</w:t>
            </w:r>
          </w:p>
        </w:tc>
      </w:tr>
      <w:tr w:rsidR="00A96244" w:rsidTr="00956439">
        <w:trPr>
          <w:trHeight w:val="60"/>
        </w:trPr>
        <w:tc>
          <w:tcPr>
            <w:tcW w:w="7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Администратор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0,6</w:t>
            </w:r>
          </w:p>
        </w:tc>
      </w:tr>
      <w:tr w:rsidR="005020A1" w:rsidTr="00956439">
        <w:trPr>
          <w:trHeight w:val="60"/>
        </w:trPr>
        <w:tc>
          <w:tcPr>
            <w:tcW w:w="7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020A1" w:rsidRPr="00006E4A" w:rsidRDefault="005020A1" w:rsidP="00622DE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  <w:sz w:val="26"/>
                <w:szCs w:val="26"/>
              </w:rPr>
              <w:t>Ответственный за блок работ проекта</w:t>
            </w:r>
            <w:proofErr w:type="gram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020A1" w:rsidRDefault="005020A1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0,5</w:t>
            </w:r>
          </w:p>
        </w:tc>
      </w:tr>
      <w:tr w:rsidR="005020A1" w:rsidTr="00956439">
        <w:trPr>
          <w:trHeight w:val="60"/>
        </w:trPr>
        <w:tc>
          <w:tcPr>
            <w:tcW w:w="7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020A1" w:rsidRDefault="005020A1" w:rsidP="00622DEC">
            <w:pPr>
              <w:jc w:val="center"/>
            </w:pPr>
            <w:r>
              <w:rPr>
                <w:color w:val="000000"/>
                <w:sz w:val="26"/>
                <w:szCs w:val="26"/>
              </w:rPr>
              <w:t>Ответственный по направлениям исполнитель проекта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020A1" w:rsidRDefault="005020A1" w:rsidP="00622DEC">
            <w:pPr>
              <w:pStyle w:val="a3"/>
              <w:spacing w:before="0" w:beforeAutospacing="0" w:after="0" w:afterAutospacing="0" w:line="6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0,5</w:t>
            </w:r>
          </w:p>
        </w:tc>
      </w:tr>
      <w:tr w:rsidR="005020A1" w:rsidTr="00956439">
        <w:trPr>
          <w:trHeight w:val="60"/>
        </w:trPr>
        <w:tc>
          <w:tcPr>
            <w:tcW w:w="7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020A1" w:rsidRDefault="005020A1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Оператор мониторинга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020A1" w:rsidRDefault="005020A1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0,1</w:t>
            </w:r>
          </w:p>
        </w:tc>
      </w:tr>
    </w:tbl>
    <w:p w:rsidR="00A96244" w:rsidRDefault="00A96244" w:rsidP="00A96244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:rsidR="00A96244" w:rsidRDefault="00A96244" w:rsidP="00A96244">
      <w:pPr>
        <w:pStyle w:val="a3"/>
        <w:spacing w:before="0" w:beforeAutospacing="0" w:after="0" w:afterAutospacing="0"/>
        <w:jc w:val="center"/>
      </w:pPr>
      <w:r>
        <w:rPr>
          <w:color w:val="000000"/>
          <w:sz w:val="26"/>
          <w:szCs w:val="26"/>
        </w:rPr>
        <w:t>Коэффициент качества выполнения работ в проекте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70"/>
        <w:gridCol w:w="2322"/>
      </w:tblGrid>
      <w:tr w:rsidR="00A96244" w:rsidTr="00956439">
        <w:trPr>
          <w:trHeight w:val="525"/>
        </w:trPr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Уровни качества выполнения работ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 xml:space="preserve">Коэффициент </w:t>
            </w:r>
            <w:proofErr w:type="spellStart"/>
            <w:r>
              <w:rPr>
                <w:color w:val="000000"/>
                <w:sz w:val="26"/>
                <w:szCs w:val="26"/>
              </w:rPr>
              <w:t>К</w:t>
            </w:r>
            <w:r w:rsidRPr="009D5B60">
              <w:rPr>
                <w:color w:val="000000"/>
                <w:sz w:val="16"/>
                <w:szCs w:val="16"/>
              </w:rPr>
              <w:t>квр</w:t>
            </w:r>
            <w:proofErr w:type="spellEnd"/>
          </w:p>
        </w:tc>
      </w:tr>
      <w:tr w:rsidR="00A96244" w:rsidTr="00956439">
        <w:trPr>
          <w:trHeight w:val="60"/>
        </w:trPr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Работа выполнена качественно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</w:tr>
      <w:tr w:rsidR="00A96244" w:rsidTr="00956439">
        <w:trPr>
          <w:trHeight w:val="60"/>
        </w:trPr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Имеются незначительные замечания к качеству работы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0,9</w:t>
            </w:r>
          </w:p>
        </w:tc>
      </w:tr>
      <w:tr w:rsidR="00A96244" w:rsidTr="00956439">
        <w:trPr>
          <w:trHeight w:val="60"/>
        </w:trPr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Имеются значительные замечания к качеству работы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A96244" w:rsidRDefault="00A96244" w:rsidP="00622DEC">
            <w:pPr>
              <w:pStyle w:val="a3"/>
              <w:spacing w:before="0" w:beforeAutospacing="0" w:after="0" w:afterAutospacing="0" w:line="60" w:lineRule="atLeast"/>
              <w:jc w:val="center"/>
            </w:pPr>
            <w:r>
              <w:rPr>
                <w:color w:val="000000"/>
                <w:sz w:val="26"/>
                <w:szCs w:val="26"/>
              </w:rPr>
              <w:t>0,8</w:t>
            </w:r>
          </w:p>
        </w:tc>
      </w:tr>
    </w:tbl>
    <w:p w:rsidR="00514495" w:rsidRDefault="00514495" w:rsidP="00A9624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7E6D9E" w:rsidRDefault="00A96244" w:rsidP="00514495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Примечание: для участников проектов в роли «куратор» используется коэффициент качества выполнения работ в проекте, равный 1.</w:t>
      </w:r>
    </w:p>
    <w:p w:rsidR="002E5B46" w:rsidRDefault="00023CB1" w:rsidP="00023CB1">
      <w:pPr>
        <w:pStyle w:val="a3"/>
        <w:spacing w:before="0" w:beforeAutospacing="0" w:after="0" w:afterAutospacing="0"/>
        <w:ind w:left="5115" w:hanging="5115"/>
        <w:jc w:val="both"/>
        <w:rPr>
          <w:color w:val="000000"/>
          <w:sz w:val="26"/>
          <w:szCs w:val="26"/>
        </w:rPr>
      </w:pPr>
      <w:bookmarkStart w:id="3" w:name="_GoBack"/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201920" cy="7143732"/>
            <wp:effectExtent l="0" t="0" r="0" b="0"/>
            <wp:docPr id="6" name="Рисунок 6" descr="Z:\ОТДЕЛ ПРОЕКТОВ\3.Дурнева Т\Постановления\3976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ТДЕЛ ПРОЕКТОВ\3.Дурнева Т\Постановления\3976-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714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sectPr w:rsidR="002E5B46" w:rsidSect="00763A13">
      <w:headerReference w:type="defaul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968" w:rsidRDefault="00892968" w:rsidP="00763A13">
      <w:r>
        <w:separator/>
      </w:r>
    </w:p>
  </w:endnote>
  <w:endnote w:type="continuationSeparator" w:id="0">
    <w:p w:rsidR="00892968" w:rsidRDefault="00892968" w:rsidP="00763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968" w:rsidRDefault="00892968" w:rsidP="00763A13">
      <w:r>
        <w:separator/>
      </w:r>
    </w:p>
  </w:footnote>
  <w:footnote w:type="continuationSeparator" w:id="0">
    <w:p w:rsidR="00892968" w:rsidRDefault="00892968" w:rsidP="00763A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7098"/>
      <w:docPartObj>
        <w:docPartGallery w:val="Page Numbers (Top of Page)"/>
        <w:docPartUnique/>
      </w:docPartObj>
    </w:sdtPr>
    <w:sdtEndPr/>
    <w:sdtContent>
      <w:p w:rsidR="00D33313" w:rsidRDefault="00023CB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D33313" w:rsidRDefault="00D3331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527E"/>
    <w:rsid w:val="00001249"/>
    <w:rsid w:val="000047E4"/>
    <w:rsid w:val="00006E4A"/>
    <w:rsid w:val="00012B18"/>
    <w:rsid w:val="0001680F"/>
    <w:rsid w:val="00021A16"/>
    <w:rsid w:val="00023CB1"/>
    <w:rsid w:val="00025A9B"/>
    <w:rsid w:val="00026BB3"/>
    <w:rsid w:val="00030305"/>
    <w:rsid w:val="000374BC"/>
    <w:rsid w:val="0003784F"/>
    <w:rsid w:val="00043060"/>
    <w:rsid w:val="0006061F"/>
    <w:rsid w:val="00064F78"/>
    <w:rsid w:val="000807F7"/>
    <w:rsid w:val="00083FE2"/>
    <w:rsid w:val="000A5B08"/>
    <w:rsid w:val="000A5E26"/>
    <w:rsid w:val="000A6A7B"/>
    <w:rsid w:val="000A7F85"/>
    <w:rsid w:val="000C0FE9"/>
    <w:rsid w:val="000C371A"/>
    <w:rsid w:val="000D5A0E"/>
    <w:rsid w:val="000E3975"/>
    <w:rsid w:val="000F1627"/>
    <w:rsid w:val="000F6344"/>
    <w:rsid w:val="00111347"/>
    <w:rsid w:val="00114AD3"/>
    <w:rsid w:val="00114CA3"/>
    <w:rsid w:val="001440CB"/>
    <w:rsid w:val="00147E46"/>
    <w:rsid w:val="00153196"/>
    <w:rsid w:val="00161CBE"/>
    <w:rsid w:val="00165DE0"/>
    <w:rsid w:val="00171F5C"/>
    <w:rsid w:val="0017331F"/>
    <w:rsid w:val="00173B64"/>
    <w:rsid w:val="00173E86"/>
    <w:rsid w:val="00174E4B"/>
    <w:rsid w:val="00175929"/>
    <w:rsid w:val="00186A8F"/>
    <w:rsid w:val="00190CB4"/>
    <w:rsid w:val="00194437"/>
    <w:rsid w:val="001D0454"/>
    <w:rsid w:val="001E6660"/>
    <w:rsid w:val="001E6A8F"/>
    <w:rsid w:val="001F1193"/>
    <w:rsid w:val="001F2303"/>
    <w:rsid w:val="001F5A8C"/>
    <w:rsid w:val="001F6537"/>
    <w:rsid w:val="001F7335"/>
    <w:rsid w:val="002242B7"/>
    <w:rsid w:val="00225BAB"/>
    <w:rsid w:val="00230CE0"/>
    <w:rsid w:val="002321AB"/>
    <w:rsid w:val="002336B5"/>
    <w:rsid w:val="00234488"/>
    <w:rsid w:val="00272EF9"/>
    <w:rsid w:val="0028143D"/>
    <w:rsid w:val="0028398C"/>
    <w:rsid w:val="002B5E96"/>
    <w:rsid w:val="002C1DDC"/>
    <w:rsid w:val="002E5B46"/>
    <w:rsid w:val="002F763B"/>
    <w:rsid w:val="00302887"/>
    <w:rsid w:val="00313F2B"/>
    <w:rsid w:val="003169F8"/>
    <w:rsid w:val="00320203"/>
    <w:rsid w:val="00325C6B"/>
    <w:rsid w:val="00332309"/>
    <w:rsid w:val="0033687B"/>
    <w:rsid w:val="00345094"/>
    <w:rsid w:val="0034587B"/>
    <w:rsid w:val="00351609"/>
    <w:rsid w:val="00354FF2"/>
    <w:rsid w:val="00355CAD"/>
    <w:rsid w:val="00356EFA"/>
    <w:rsid w:val="0036169A"/>
    <w:rsid w:val="00362072"/>
    <w:rsid w:val="0036421E"/>
    <w:rsid w:val="00366779"/>
    <w:rsid w:val="003679E7"/>
    <w:rsid w:val="0037443C"/>
    <w:rsid w:val="00376323"/>
    <w:rsid w:val="0038785C"/>
    <w:rsid w:val="003A5DFD"/>
    <w:rsid w:val="003B5502"/>
    <w:rsid w:val="003B6409"/>
    <w:rsid w:val="003B710C"/>
    <w:rsid w:val="003C56BD"/>
    <w:rsid w:val="003D5EA2"/>
    <w:rsid w:val="004005F4"/>
    <w:rsid w:val="00400CCB"/>
    <w:rsid w:val="00434AF5"/>
    <w:rsid w:val="00435239"/>
    <w:rsid w:val="00462562"/>
    <w:rsid w:val="00464235"/>
    <w:rsid w:val="004719CD"/>
    <w:rsid w:val="004925CF"/>
    <w:rsid w:val="0049623E"/>
    <w:rsid w:val="004A178A"/>
    <w:rsid w:val="004A6B38"/>
    <w:rsid w:val="004B45F3"/>
    <w:rsid w:val="004C2090"/>
    <w:rsid w:val="004C5815"/>
    <w:rsid w:val="004C5C36"/>
    <w:rsid w:val="004C6DA3"/>
    <w:rsid w:val="004F0298"/>
    <w:rsid w:val="004F1208"/>
    <w:rsid w:val="004F2FC6"/>
    <w:rsid w:val="004F30D5"/>
    <w:rsid w:val="004F76E2"/>
    <w:rsid w:val="005020A1"/>
    <w:rsid w:val="00502B61"/>
    <w:rsid w:val="00514495"/>
    <w:rsid w:val="00527478"/>
    <w:rsid w:val="005320ED"/>
    <w:rsid w:val="00533AA4"/>
    <w:rsid w:val="005455A2"/>
    <w:rsid w:val="00550C30"/>
    <w:rsid w:val="00551938"/>
    <w:rsid w:val="00561327"/>
    <w:rsid w:val="005745D7"/>
    <w:rsid w:val="00575901"/>
    <w:rsid w:val="005822AF"/>
    <w:rsid w:val="00585F9C"/>
    <w:rsid w:val="00592059"/>
    <w:rsid w:val="0059598A"/>
    <w:rsid w:val="005A23FA"/>
    <w:rsid w:val="005A2529"/>
    <w:rsid w:val="005A2FE6"/>
    <w:rsid w:val="005A332A"/>
    <w:rsid w:val="005C1242"/>
    <w:rsid w:val="005C3D42"/>
    <w:rsid w:val="005C67DC"/>
    <w:rsid w:val="005D2629"/>
    <w:rsid w:val="005D48C8"/>
    <w:rsid w:val="005D6B76"/>
    <w:rsid w:val="005E0058"/>
    <w:rsid w:val="005E5E5D"/>
    <w:rsid w:val="005F10BD"/>
    <w:rsid w:val="00600A37"/>
    <w:rsid w:val="00614894"/>
    <w:rsid w:val="0061685C"/>
    <w:rsid w:val="00617B63"/>
    <w:rsid w:val="0062029D"/>
    <w:rsid w:val="00622C64"/>
    <w:rsid w:val="00622DEC"/>
    <w:rsid w:val="00624C0E"/>
    <w:rsid w:val="00636A8F"/>
    <w:rsid w:val="0064373D"/>
    <w:rsid w:val="0065102B"/>
    <w:rsid w:val="00654435"/>
    <w:rsid w:val="0065446D"/>
    <w:rsid w:val="00662B19"/>
    <w:rsid w:val="00664EEA"/>
    <w:rsid w:val="006704D6"/>
    <w:rsid w:val="006726E6"/>
    <w:rsid w:val="006728A0"/>
    <w:rsid w:val="00676509"/>
    <w:rsid w:val="006832DA"/>
    <w:rsid w:val="00687FF7"/>
    <w:rsid w:val="00696A71"/>
    <w:rsid w:val="006A6FA5"/>
    <w:rsid w:val="006B3D43"/>
    <w:rsid w:val="006D3CAC"/>
    <w:rsid w:val="006E20F4"/>
    <w:rsid w:val="006E21D4"/>
    <w:rsid w:val="006E505C"/>
    <w:rsid w:val="006E53B8"/>
    <w:rsid w:val="006F22B1"/>
    <w:rsid w:val="006F3086"/>
    <w:rsid w:val="006F6D78"/>
    <w:rsid w:val="007040FB"/>
    <w:rsid w:val="00711CF2"/>
    <w:rsid w:val="00714101"/>
    <w:rsid w:val="00714428"/>
    <w:rsid w:val="00715EA7"/>
    <w:rsid w:val="00721D6B"/>
    <w:rsid w:val="00724D99"/>
    <w:rsid w:val="007336A2"/>
    <w:rsid w:val="00735B56"/>
    <w:rsid w:val="00742F19"/>
    <w:rsid w:val="00745440"/>
    <w:rsid w:val="00754600"/>
    <w:rsid w:val="00763A13"/>
    <w:rsid w:val="00765BF4"/>
    <w:rsid w:val="00767FDB"/>
    <w:rsid w:val="007A689B"/>
    <w:rsid w:val="007B0DCA"/>
    <w:rsid w:val="007B4363"/>
    <w:rsid w:val="007B51D0"/>
    <w:rsid w:val="007E0239"/>
    <w:rsid w:val="007E1810"/>
    <w:rsid w:val="007E40A5"/>
    <w:rsid w:val="007E6D9E"/>
    <w:rsid w:val="007F26BA"/>
    <w:rsid w:val="008129DF"/>
    <w:rsid w:val="00830D4F"/>
    <w:rsid w:val="008335F2"/>
    <w:rsid w:val="00836C5C"/>
    <w:rsid w:val="00840BFE"/>
    <w:rsid w:val="008440C7"/>
    <w:rsid w:val="00852889"/>
    <w:rsid w:val="00855115"/>
    <w:rsid w:val="008700C8"/>
    <w:rsid w:val="008844A2"/>
    <w:rsid w:val="00885C11"/>
    <w:rsid w:val="00892968"/>
    <w:rsid w:val="008A238A"/>
    <w:rsid w:val="008A6893"/>
    <w:rsid w:val="008B2FB4"/>
    <w:rsid w:val="008B4232"/>
    <w:rsid w:val="008B6E02"/>
    <w:rsid w:val="008C29B4"/>
    <w:rsid w:val="008C46FE"/>
    <w:rsid w:val="008F2070"/>
    <w:rsid w:val="008F7F94"/>
    <w:rsid w:val="009109EC"/>
    <w:rsid w:val="00920D40"/>
    <w:rsid w:val="00927CCA"/>
    <w:rsid w:val="00940111"/>
    <w:rsid w:val="009415DE"/>
    <w:rsid w:val="009440CD"/>
    <w:rsid w:val="00951AA9"/>
    <w:rsid w:val="0095594E"/>
    <w:rsid w:val="00956439"/>
    <w:rsid w:val="009578B4"/>
    <w:rsid w:val="009627A1"/>
    <w:rsid w:val="0096401E"/>
    <w:rsid w:val="00965E27"/>
    <w:rsid w:val="00966239"/>
    <w:rsid w:val="009706AC"/>
    <w:rsid w:val="00971764"/>
    <w:rsid w:val="0097364C"/>
    <w:rsid w:val="00975DED"/>
    <w:rsid w:val="00976B28"/>
    <w:rsid w:val="00983A0A"/>
    <w:rsid w:val="009845B1"/>
    <w:rsid w:val="00986A0E"/>
    <w:rsid w:val="009921BF"/>
    <w:rsid w:val="009953E7"/>
    <w:rsid w:val="009B0AA2"/>
    <w:rsid w:val="009C16CA"/>
    <w:rsid w:val="009C4CD6"/>
    <w:rsid w:val="009D1659"/>
    <w:rsid w:val="009D3963"/>
    <w:rsid w:val="009D5B60"/>
    <w:rsid w:val="009E2E7E"/>
    <w:rsid w:val="009E3D12"/>
    <w:rsid w:val="00A02802"/>
    <w:rsid w:val="00A06AA0"/>
    <w:rsid w:val="00A108C3"/>
    <w:rsid w:val="00A21059"/>
    <w:rsid w:val="00A36A31"/>
    <w:rsid w:val="00A515F0"/>
    <w:rsid w:val="00A75828"/>
    <w:rsid w:val="00A758C9"/>
    <w:rsid w:val="00A92B86"/>
    <w:rsid w:val="00A94494"/>
    <w:rsid w:val="00A96244"/>
    <w:rsid w:val="00A9630D"/>
    <w:rsid w:val="00A96657"/>
    <w:rsid w:val="00AA23D3"/>
    <w:rsid w:val="00AA49C8"/>
    <w:rsid w:val="00AC2991"/>
    <w:rsid w:val="00AC2A27"/>
    <w:rsid w:val="00AD1B93"/>
    <w:rsid w:val="00AD4EB9"/>
    <w:rsid w:val="00AE1BA0"/>
    <w:rsid w:val="00AF7203"/>
    <w:rsid w:val="00AF7BBA"/>
    <w:rsid w:val="00B00CCF"/>
    <w:rsid w:val="00B158CB"/>
    <w:rsid w:val="00B24BB6"/>
    <w:rsid w:val="00B3431E"/>
    <w:rsid w:val="00B35492"/>
    <w:rsid w:val="00B45876"/>
    <w:rsid w:val="00B61192"/>
    <w:rsid w:val="00B6156A"/>
    <w:rsid w:val="00B71B90"/>
    <w:rsid w:val="00B765F8"/>
    <w:rsid w:val="00B81E3A"/>
    <w:rsid w:val="00B96B61"/>
    <w:rsid w:val="00BA6F5D"/>
    <w:rsid w:val="00BB4417"/>
    <w:rsid w:val="00BC2299"/>
    <w:rsid w:val="00BD325A"/>
    <w:rsid w:val="00C05BF1"/>
    <w:rsid w:val="00C12F5A"/>
    <w:rsid w:val="00C2777B"/>
    <w:rsid w:val="00C3180B"/>
    <w:rsid w:val="00C33B5B"/>
    <w:rsid w:val="00C34424"/>
    <w:rsid w:val="00C402C6"/>
    <w:rsid w:val="00C5520D"/>
    <w:rsid w:val="00C60DDD"/>
    <w:rsid w:val="00C620DF"/>
    <w:rsid w:val="00C64995"/>
    <w:rsid w:val="00C73226"/>
    <w:rsid w:val="00C803BB"/>
    <w:rsid w:val="00C901D2"/>
    <w:rsid w:val="00C902CF"/>
    <w:rsid w:val="00C9059C"/>
    <w:rsid w:val="00C93D59"/>
    <w:rsid w:val="00C93E34"/>
    <w:rsid w:val="00CB1970"/>
    <w:rsid w:val="00CC4B82"/>
    <w:rsid w:val="00CD04B4"/>
    <w:rsid w:val="00CD1843"/>
    <w:rsid w:val="00CD3129"/>
    <w:rsid w:val="00CD5EBF"/>
    <w:rsid w:val="00CD7FE5"/>
    <w:rsid w:val="00CE2091"/>
    <w:rsid w:val="00CF11BB"/>
    <w:rsid w:val="00CF24A1"/>
    <w:rsid w:val="00CF5008"/>
    <w:rsid w:val="00D01C3B"/>
    <w:rsid w:val="00D1527E"/>
    <w:rsid w:val="00D33313"/>
    <w:rsid w:val="00D34318"/>
    <w:rsid w:val="00D34D24"/>
    <w:rsid w:val="00D52436"/>
    <w:rsid w:val="00D64903"/>
    <w:rsid w:val="00D71376"/>
    <w:rsid w:val="00D71ED0"/>
    <w:rsid w:val="00D861E9"/>
    <w:rsid w:val="00DA086D"/>
    <w:rsid w:val="00DA1EDC"/>
    <w:rsid w:val="00DA3561"/>
    <w:rsid w:val="00DA445A"/>
    <w:rsid w:val="00DA58EC"/>
    <w:rsid w:val="00DC3BE4"/>
    <w:rsid w:val="00DC7E33"/>
    <w:rsid w:val="00DF60F6"/>
    <w:rsid w:val="00E07687"/>
    <w:rsid w:val="00E07CC3"/>
    <w:rsid w:val="00E36E1F"/>
    <w:rsid w:val="00E40681"/>
    <w:rsid w:val="00E4736A"/>
    <w:rsid w:val="00E50FFB"/>
    <w:rsid w:val="00E536F0"/>
    <w:rsid w:val="00E5621D"/>
    <w:rsid w:val="00E5715F"/>
    <w:rsid w:val="00E57A3C"/>
    <w:rsid w:val="00E64A0C"/>
    <w:rsid w:val="00E728C7"/>
    <w:rsid w:val="00E7365F"/>
    <w:rsid w:val="00E73D1C"/>
    <w:rsid w:val="00E765FF"/>
    <w:rsid w:val="00E8393C"/>
    <w:rsid w:val="00EB19C4"/>
    <w:rsid w:val="00EB1BA8"/>
    <w:rsid w:val="00EB6046"/>
    <w:rsid w:val="00EB77B1"/>
    <w:rsid w:val="00EC03DF"/>
    <w:rsid w:val="00EC3E16"/>
    <w:rsid w:val="00EC72B3"/>
    <w:rsid w:val="00EF4916"/>
    <w:rsid w:val="00EF608A"/>
    <w:rsid w:val="00F02B21"/>
    <w:rsid w:val="00F0312F"/>
    <w:rsid w:val="00F11B7B"/>
    <w:rsid w:val="00F167A6"/>
    <w:rsid w:val="00F16F41"/>
    <w:rsid w:val="00F21883"/>
    <w:rsid w:val="00F23BB6"/>
    <w:rsid w:val="00F35027"/>
    <w:rsid w:val="00F41915"/>
    <w:rsid w:val="00F42020"/>
    <w:rsid w:val="00F4591C"/>
    <w:rsid w:val="00F561D7"/>
    <w:rsid w:val="00F61F42"/>
    <w:rsid w:val="00F62672"/>
    <w:rsid w:val="00F6480B"/>
    <w:rsid w:val="00F671B1"/>
    <w:rsid w:val="00F7341D"/>
    <w:rsid w:val="00F751F8"/>
    <w:rsid w:val="00F8427C"/>
    <w:rsid w:val="00F86310"/>
    <w:rsid w:val="00F86D73"/>
    <w:rsid w:val="00FA22C7"/>
    <w:rsid w:val="00FA5F3D"/>
    <w:rsid w:val="00FB24A7"/>
    <w:rsid w:val="00FB4A1A"/>
    <w:rsid w:val="00FB78CF"/>
    <w:rsid w:val="00FC67E5"/>
    <w:rsid w:val="00FD42BD"/>
    <w:rsid w:val="00FD66F9"/>
    <w:rsid w:val="00FE1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0D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527E"/>
    <w:pPr>
      <w:spacing w:before="100" w:beforeAutospacing="1" w:after="100" w:afterAutospacing="1"/>
    </w:pPr>
  </w:style>
  <w:style w:type="table" w:styleId="a4">
    <w:name w:val="Table Grid"/>
    <w:basedOn w:val="a1"/>
    <w:rsid w:val="00BB441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763A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63A13"/>
    <w:rPr>
      <w:sz w:val="24"/>
      <w:szCs w:val="24"/>
    </w:rPr>
  </w:style>
  <w:style w:type="paragraph" w:styleId="a7">
    <w:name w:val="footer"/>
    <w:basedOn w:val="a"/>
    <w:link w:val="a8"/>
    <w:rsid w:val="00763A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763A13"/>
    <w:rPr>
      <w:sz w:val="24"/>
      <w:szCs w:val="24"/>
    </w:rPr>
  </w:style>
  <w:style w:type="paragraph" w:styleId="a9">
    <w:name w:val="Balloon Text"/>
    <w:basedOn w:val="a"/>
    <w:link w:val="aa"/>
    <w:rsid w:val="00F02B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02B2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6B28"/>
    <w:rPr>
      <w:color w:val="0000FF"/>
      <w:u w:val="single"/>
    </w:rPr>
  </w:style>
  <w:style w:type="paragraph" w:customStyle="1" w:styleId="ConsPlusNormal">
    <w:name w:val="ConsPlusNormal"/>
    <w:rsid w:val="008551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List Paragraph"/>
    <w:basedOn w:val="a"/>
    <w:uiPriority w:val="34"/>
    <w:qFormat/>
    <w:rsid w:val="00B611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527E"/>
    <w:pPr>
      <w:spacing w:before="100" w:beforeAutospacing="1" w:after="100" w:afterAutospacing="1"/>
    </w:pPr>
  </w:style>
  <w:style w:type="table" w:styleId="a4">
    <w:name w:val="Table Grid"/>
    <w:basedOn w:val="a1"/>
    <w:rsid w:val="00BB441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763A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63A13"/>
    <w:rPr>
      <w:sz w:val="24"/>
      <w:szCs w:val="24"/>
    </w:rPr>
  </w:style>
  <w:style w:type="paragraph" w:styleId="a7">
    <w:name w:val="footer"/>
    <w:basedOn w:val="a"/>
    <w:link w:val="a8"/>
    <w:rsid w:val="00763A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763A13"/>
    <w:rPr>
      <w:sz w:val="24"/>
      <w:szCs w:val="24"/>
    </w:rPr>
  </w:style>
  <w:style w:type="paragraph" w:styleId="a9">
    <w:name w:val="Balloon Text"/>
    <w:basedOn w:val="a"/>
    <w:link w:val="aa"/>
    <w:rsid w:val="00F02B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02B2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6B28"/>
    <w:rPr>
      <w:color w:val="0000FF"/>
      <w:u w:val="single"/>
    </w:rPr>
  </w:style>
  <w:style w:type="paragraph" w:customStyle="1" w:styleId="ConsPlusNormal">
    <w:name w:val="ConsPlusNormal"/>
    <w:rsid w:val="008551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List Paragraph"/>
    <w:basedOn w:val="a"/>
    <w:uiPriority w:val="34"/>
    <w:qFormat/>
    <w:rsid w:val="00B611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9989">
          <w:marLeft w:val="-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525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3589">
          <w:marLeft w:val="-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30603">
          <w:marLeft w:val="-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2343">
          <w:marLeft w:val="-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C9FF2-8BCA-4518-A094-5AA560C2E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15</Pages>
  <Words>2585</Words>
  <Characters>17919</Characters>
  <Application>Microsoft Office Word</Application>
  <DocSecurity>0</DocSecurity>
  <Lines>149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</dc:creator>
  <cp:keywords/>
  <dc:description/>
  <cp:lastModifiedBy>Pehova</cp:lastModifiedBy>
  <cp:revision>53</cp:revision>
  <cp:lastPrinted>2015-11-19T12:44:00Z</cp:lastPrinted>
  <dcterms:created xsi:type="dcterms:W3CDTF">2015-11-09T12:50:00Z</dcterms:created>
  <dcterms:modified xsi:type="dcterms:W3CDTF">2015-11-25T14:55:00Z</dcterms:modified>
</cp:coreProperties>
</file>